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50.75mm;margin-top:224.63mm;width:110.07mm;height:0.00mm;margin-left:50.75mm;margin-top:224.6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  <w:r>
        <w:pict>
          <v:shape id="" type="" style="position:absolute;margin-left:95.20mm;margin-top:62.00mm;width:22.44mm;height:30.09mm;z-index:-1;mso-position-horizontal-relative:page;mso-position-vertical-relative:page" filled="f">
            <v:imagedata r:id="rId11" o:title=""/>
          </v:shape>
        </w:pict>
      </w:r>
      <w:r>
        <w:pict>
          <v:shape id="" o:spid="" style="position:absolute;margin-left:95.20mm;margin-top:128.54mm;width:21.89mm;height:65.07mm;margin-left:95.20mm;margin-top:128.54mm;width:21.89mm;height:65.07mm;z-index:-1;mso-position-horizontal-relative:page;mso-position-vertical-relative:page;" coordsize="100000,100000" path="m0,0l100000,0m0,47950l100000,47950m0,100000l100000,100000nfe" fillcolor="#231f20" strokecolor="#231f20" strokeweight="0.00mm">
            <w10:wrap anchorx="page" anchory="page"/>
          </v:shape>
        </w:pict>
      </w:r>
    </w:p>
    <w:p>
      <w:pPr>
        <w:spacing w:before="5628" w:line="390" w:lineRule="exact"/>
        <w:ind w:left="3342"/>
      </w:pPr>
      <w:r>
        <w:rPr>
          <w:spacing w:val="5"/>
          <w:sz w:val="30"/>
          <w:szCs w:val="30"/>
          <w:rFonts w:ascii="Arial" w:hAnsi="Arial" w:cs="Arial"/>
          <w:color w:val="231f20"/>
        </w:rPr>
        <w:t xml:space="preserve">PARLIAMENT OF THE DEMOCRATIC</w:t>
      </w:r>
    </w:p>
    <w:p>
      <w:pPr>
        <w:spacing w:before="0" w:line="359" w:lineRule="exact"/>
        <w:ind w:left="4144"/>
      </w:pPr>
      <w:r>
        <w:rPr>
          <w:sz w:val="30"/>
          <w:szCs w:val="30"/>
          <w:rFonts w:ascii="Arial" w:hAnsi="Arial" w:cs="Arial"/>
          <w:color w:val="231f20"/>
        </w:rPr>
        <w:t xml:space="preserve">SOCIALIST REPUBLIC OF</w:t>
      </w:r>
    </w:p>
    <w:p>
      <w:pPr>
        <w:spacing w:before="0" w:line="376" w:lineRule="exact"/>
        <w:ind w:left="5180"/>
      </w:pPr>
      <w:r>
        <w:rPr>
          <w:sz w:val="30"/>
          <w:szCs w:val="30"/>
          <w:rFonts w:ascii="Arial" w:hAnsi="Arial" w:cs="Arial"/>
          <w:color w:val="231f20"/>
        </w:rPr>
        <w:t xml:space="preserve">SRI LANKA</w:t>
      </w:r>
    </w:p>
    <w:p>
      <w:pPr>
        <w:spacing w:before="1160" w:line="364" w:lineRule="exact"/>
        <w:ind w:left="4617"/>
      </w:pPr>
      <w:r>
        <w:rPr>
          <w:spacing w:val="12"/>
          <w:sz w:val="28"/>
          <w:szCs w:val="28"/>
          <w:rFonts w:ascii="Arial" w:hAnsi="Arial" w:cs="Arial"/>
          <w:color w:val="231f20"/>
        </w:rPr>
        <w:t xml:space="preserve">COMPUTER CRIME</w:t>
      </w:r>
    </w:p>
    <w:p>
      <w:pPr>
        <w:spacing w:before="0" w:line="335" w:lineRule="exact"/>
        <w:ind w:left="4645"/>
      </w:pPr>
      <w:r>
        <w:rPr>
          <w:sz w:val="28"/>
          <w:szCs w:val="28"/>
          <w:rFonts w:ascii="Arial" w:hAnsi="Arial" w:cs="Arial"/>
          <w:color w:val="231f20"/>
        </w:rPr>
        <w:t xml:space="preserve">ACT, No. 24 OF 2007</w:t>
      </w:r>
    </w:p>
    <w:p>
      <w:pPr>
        <w:spacing w:before="943" w:line="260" w:lineRule="exact"/>
        <w:ind w:left="4765"/>
      </w:pPr>
      <w:r>
        <w:rPr>
          <w:sz w:val="20"/>
          <w:szCs w:val="20"/>
          <w:rFonts w:ascii="Arial" w:hAnsi="Arial" w:cs="Arial"/>
          <w:color w:val="231f20"/>
        </w:rPr>
        <w:t xml:space="preserve">[Certified on 09th July, 2007]</w:t>
      </w:r>
    </w:p>
    <w:p>
      <w:pPr>
        <w:spacing w:before="475" w:line="240" w:lineRule="exact"/>
        <w:ind w:left="452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Printed on the Order of Government</w:t>
      </w:r>
    </w:p>
    <w:p>
      <w:pPr>
        <w:spacing w:before="882" w:line="260" w:lineRule="exact"/>
        <w:ind w:left="3179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4012"/>
      </w:pPr>
      <w:r>
        <w:rPr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July 13, 2007</w:t>
      </w:r>
    </w:p>
    <w:p>
      <w:pPr>
        <w:spacing w:before="588" w:line="192" w:lineRule="exact"/>
        <w:ind w:left="4151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5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0" w:line="192" w:lineRule="exact"/>
        <w:ind w:left="3911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  <w:spacing w:val="-1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6"/>
          <w:szCs w:val="16"/>
          <w:rFonts w:ascii="Arial" w:hAnsi="Arial" w:cs="Arial"/>
          <w:color w:val="231f20"/>
          <w:spacing w:val="-14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1"/>
          <w:szCs w:val="11"/>
          <w:rFonts w:ascii="Arial" w:hAnsi="Arial" w:cs="Arial"/>
          <w:color w:val="231f20"/>
          <w:spacing w:val="-2"/>
        </w:rPr>
        <w:t xml:space="preserve"> </w:t>
      </w:r>
      <w:r>
        <w:rPr>
          <w:sz w:val="12"/>
          <w:szCs w:val="12"/>
          <w:rFonts w:ascii="Arial" w:hAnsi="Arial" w:cs="Arial"/>
          <w:color w:val="231f20"/>
        </w:rPr>
        <w:t xml:space="preserve">5</w:t>
      </w:r>
    </w:p>
    <w:p>
      <w:pPr>
        <w:spacing w:before="266" w:line="26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Price : Rs. 14.00</w:t>
      </w:r>
      <w:r>
        <w:rPr>
          <w:sz w:val="20"/>
          <w:szCs w:val="20"/>
          <w:rFonts w:ascii="Arial" w:hAnsi="Arial" w:cs="Arial"/>
          <w:color w:val="231f20"/>
          <w:spacing w:val="3347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Postage : Rs. 7.50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28.80mm;margin-top:59.28mm;width:6.70mm;height:7.04mm;margin-left:128.80mm;margin-top:59.28mm;width:6.70mm;height:7.04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7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481" w:line="241" w:lineRule="exact"/>
        <w:ind w:left="409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09th July 2007]</w:t>
      </w:r>
    </w:p>
    <w:p>
      <w:pPr>
        <w:spacing w:before="210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 D.—O. 72/2000</w:t>
      </w:r>
    </w:p>
    <w:p>
      <w:pPr>
        <w:spacing w:before="207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3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IDENTIFICATION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COMPUTER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CRIME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</w:p>
    <w:p>
      <w:pPr>
        <w:spacing w:before="0" w:line="213" w:lineRule="exact"/>
        <w:ind w:left="3116"/>
      </w:pP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pacing w:val="-13"/>
          <w:sz w:val="14"/>
          <w:szCs w:val="14"/>
          <w:rFonts w:ascii="Arial" w:hAnsi="Arial" w:cs="Arial"/>
          <w:color w:val="231f20"/>
        </w:rPr>
        <w:t xml:space="preserve">PROCEDURE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</w:rPr>
        <w:t xml:space="preserve">INVESTIGATION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PREVENTION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OF</w:t>
      </w:r>
    </w:p>
    <w:p>
      <w:pPr>
        <w:spacing w:before="0" w:line="230" w:lineRule="exact"/>
        <w:ind w:left="3117"/>
      </w:pPr>
      <w:r>
        <w:rPr>
          <w:sz w:val="14"/>
          <w:szCs w:val="14"/>
          <w:rFonts w:ascii="Arial" w:hAnsi="Arial" w:cs="Arial"/>
          <w:color w:val="231f20"/>
        </w:rPr>
        <w:t xml:space="preserve">SUCH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CRIMES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;</w:t>
      </w:r>
      <w:r>
        <w:rPr>
          <w:sz w:val="20"/>
          <w:szCs w:val="20"/>
          <w:rFonts w:ascii="Arial" w:hAnsi="Arial" w:cs="Arial"/>
          <w:color w:val="231f20"/>
          <w:spacing w:val="-2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1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PROVIDE</w:t>
      </w:r>
      <w:r>
        <w:rPr>
          <w:sz w:val="14"/>
          <w:szCs w:val="14"/>
          <w:rFonts w:ascii="Arial" w:hAnsi="Arial" w:cs="Arial"/>
          <w:color w:val="231f20"/>
        </w:rPr>
        <w:t xml:space="preserve">FOR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MATTERS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CONNECTED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THEREWITH</w:t>
      </w:r>
    </w:p>
    <w:p>
      <w:pPr>
        <w:spacing w:before="0" w:line="230" w:lineRule="exact"/>
        <w:ind w:left="3116"/>
      </w:pPr>
      <w:r>
        <w:rPr>
          <w:sz w:val="14"/>
          <w:szCs w:val="14"/>
          <w:rFonts w:ascii="Arial" w:hAnsi="Arial" w:cs="Arial"/>
          <w:color w:val="231f20"/>
        </w:rPr>
        <w:t xml:space="preserve">AND</w:t>
      </w:r>
      <w:r>
        <w:rPr>
          <w:sz w:val="14"/>
          <w:szCs w:val="14"/>
          <w:rFonts w:ascii="Arial" w:hAnsi="Arial" w:cs="Arial"/>
          <w:color w:val="231f20"/>
        </w:rPr>
        <w:t xml:space="preserve">INCIDENTAL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THERETO</w:t>
      </w:r>
      <w:r>
        <w:rPr>
          <w:sz w:val="20"/>
          <w:szCs w:val="20"/>
          <w:rFonts w:ascii="Arial" w:hAnsi="Arial" w:cs="Arial"/>
          <w:color w:val="231f20"/>
        </w:rPr>
        <w:t xml:space="preserve">.</w:t>
      </w:r>
    </w:p>
    <w:p>
      <w:pPr>
        <w:spacing w:before="224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enacted by the Parliament of the Democratic Socialist</w:t>
      </w:r>
    </w:p>
    <w:p>
      <w:pPr>
        <w:spacing w:before="0" w:line="23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Republic of Sri Lanka as follows :-</w:t>
      </w:r>
    </w:p>
    <w:p>
      <w:pPr>
        <w:spacing w:before="200" w:line="260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This Act may be cited as the Computer Crime Act,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0" w:line="218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No.24 of 2007 and shall come into operation on such date as</w:t>
      </w:r>
    </w:p>
    <w:p>
      <w:pPr>
        <w:spacing w:before="0" w:line="23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Minister may by Order published in the</w:t>
      </w:r>
      <w:r>
        <w:rPr>
          <w:sz w:val="20"/>
          <w:szCs w:val="20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appoint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(hereinafter referred to as the “appointed date”).</w:t>
      </w:r>
    </w:p>
    <w:p>
      <w:pPr>
        <w:spacing w:before="227" w:line="20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The provisions of this Act shall apply where—</w:t>
      </w:r>
      <w:r>
        <w:rPr>
          <w:sz w:val="20"/>
          <w:szCs w:val="20"/>
          <w:rFonts w:ascii="Arial" w:hAnsi="Arial" w:cs="Arial"/>
          <w:color w:val="231f20"/>
          <w:spacing w:val="4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Application of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this Act.</w:t>
      </w:r>
    </w:p>
    <w:p>
      <w:pPr>
        <w:spacing w:before="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person commits an offence under this Act while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being present in Sri Lanka or outside Sri Lanka ;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computer, computer system or information</w:t>
      </w:r>
    </w:p>
    <w:p>
      <w:pPr>
        <w:spacing w:before="0" w:line="228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affected or which was to be affected, by the act which</w:t>
      </w:r>
    </w:p>
    <w:p>
      <w:pPr>
        <w:spacing w:before="0" w:line="230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constitutes an offence under this Act, was at the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material time in Sri Lanka or outside Sri Lanka ;</w:t>
      </w:r>
    </w:p>
    <w:p>
      <w:pPr>
        <w:spacing w:before="219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facility or service, including any computer</w:t>
      </w:r>
    </w:p>
    <w:p>
      <w:pPr>
        <w:spacing w:before="0" w:line="23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storage, or data or information processing service,</w:t>
      </w:r>
    </w:p>
    <w:p>
      <w:pPr>
        <w:spacing w:before="0" w:line="227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used in the commission of an offence under this</w:t>
      </w:r>
    </w:p>
    <w:p>
      <w:pPr>
        <w:spacing w:before="0" w:line="23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 was at the material time situated in Sri Lanka or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outside Sri Lanka ; or</w:t>
      </w:r>
    </w:p>
    <w:p>
      <w:pPr>
        <w:spacing w:before="21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loss or damage is caused within or outside Sri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Lanka by the commission of an offence under this</w:t>
      </w:r>
    </w:p>
    <w:p>
      <w:pPr>
        <w:spacing w:before="0" w:line="228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Act, to the State or to a person resident in Sri Lanka</w:t>
      </w:r>
    </w:p>
    <w:p>
      <w:pPr>
        <w:spacing w:before="0" w:line="23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outside Sri Lanka.</w:t>
      </w:r>
    </w:p>
    <w:p>
      <w:pPr>
        <w:spacing w:before="21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purposes of paragraph 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</w:t>
      </w:r>
    </w:p>
    <w:p>
      <w:pPr>
        <w:spacing w:before="0" w:line="230" w:lineRule="exact"/>
        <w:ind w:left="2877"/>
      </w:pPr>
      <w:r>
        <w:rPr>
          <w:spacing w:val="10"/>
          <w:sz w:val="20"/>
          <w:szCs w:val="20"/>
          <w:rFonts w:ascii="Arial" w:hAnsi="Arial" w:cs="Arial"/>
          <w:color w:val="231f20"/>
        </w:rPr>
        <w:t xml:space="preserve">“person” includes a body of persons corporate or</w:t>
      </w:r>
    </w:p>
    <w:p>
      <w:pPr>
        <w:spacing w:before="0" w:line="23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unincorporate.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7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79" w:line="241" w:lineRule="exact"/>
        <w:ind w:left="6330"/>
      </w:pPr>
      <w:r>
        <w:rPr>
          <w:sz w:val="20"/>
          <w:szCs w:val="20"/>
          <w:rFonts w:ascii="Arial" w:hAnsi="Arial" w:cs="Arial"/>
          <w:color w:val="231f20"/>
        </w:rPr>
        <w:t xml:space="preserve">PART I</w:t>
      </w:r>
    </w:p>
    <w:p>
      <w:pPr>
        <w:spacing w:before="198" w:line="241" w:lineRule="exact"/>
        <w:ind w:left="5994"/>
      </w:pP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OMPUTER</w:t>
      </w:r>
      <w:r>
        <w:rPr>
          <w:sz w:val="14"/>
          <w:szCs w:val="14"/>
          <w:rFonts w:ascii="Arial" w:hAnsi="Arial" w:cs="Arial"/>
          <w:color w:val="231f20"/>
          <w:spacing w:val="-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14"/>
          <w:szCs w:val="14"/>
          <w:rFonts w:ascii="Arial" w:hAnsi="Arial" w:cs="Arial"/>
          <w:color w:val="231f20"/>
        </w:rPr>
        <w:t xml:space="preserve">RIME</w:t>
      </w:r>
    </w:p>
    <w:p>
      <w:pPr>
        <w:spacing w:before="211" w:line="204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Securing</w:t>
      </w:r>
      <w:r>
        <w:rPr>
          <w:sz w:val="16"/>
          <w:szCs w:val="16"/>
          <w:rFonts w:ascii="Arial" w:hAnsi="Arial" w:cs="Arial"/>
          <w:color w:val="231f20"/>
          <w:spacing w:val="10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 intentionally does any act, in order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unauthorised</w:t>
      </w:r>
      <w:r>
        <w:rPr>
          <w:sz w:val="16"/>
          <w:szCs w:val="16"/>
          <w:rFonts w:ascii="Arial" w:hAnsi="Arial" w:cs="Arial"/>
          <w:color w:val="231f20"/>
          <w:spacing w:val="488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secure for himself or for any other person, access to—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access to a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computer an</w:t>
      </w:r>
    </w:p>
    <w:p>
      <w:pPr>
        <w:spacing w:before="0" w:line="128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  <w:r>
        <w:rPr>
          <w:sz w:val="16"/>
          <w:szCs w:val="16"/>
          <w:rFonts w:ascii="Arial" w:hAnsi="Arial" w:cs="Arial"/>
          <w:color w:val="231f20"/>
          <w:spacing w:val="113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computer ; or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information held in any computer,</w:t>
      </w:r>
    </w:p>
    <w:p>
      <w:pPr>
        <w:spacing w:before="198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knowing or having reason to believe that he has no lawful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authority to secure such access, shall be guilty of an offence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shall on conviction be liable to a fine not exceeding one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hundred thousand rupees, or to imprisonment of either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description for a term which may extend to five years, or both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fine and imprisonment.</w:t>
      </w:r>
    </w:p>
    <w:p>
      <w:pPr>
        <w:spacing w:before="213" w:line="223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Doing any act to</w:t>
      </w:r>
      <w:r>
        <w:rPr>
          <w:sz w:val="16"/>
          <w:szCs w:val="16"/>
          <w:rFonts w:ascii="Arial" w:hAnsi="Arial" w:cs="Arial"/>
          <w:color w:val="231f20"/>
          <w:spacing w:val="48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 intentionally does any act, in order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secure</w:t>
      </w:r>
      <w:r>
        <w:rPr>
          <w:sz w:val="16"/>
          <w:szCs w:val="16"/>
          <w:rFonts w:ascii="Arial" w:hAnsi="Arial" w:cs="Arial"/>
          <w:color w:val="231f20"/>
          <w:spacing w:val="95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secure for himself or for any other person, access to—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unauthorised</w:t>
      </w:r>
    </w:p>
    <w:p>
      <w:pPr>
        <w:spacing w:before="0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access in order to</w:t>
      </w:r>
    </w:p>
    <w:p>
      <w:pPr>
        <w:spacing w:before="0" w:line="186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commit an</w:t>
      </w:r>
      <w:r>
        <w:rPr>
          <w:sz w:val="16"/>
          <w:szCs w:val="16"/>
          <w:rFonts w:ascii="Arial" w:hAnsi="Arial" w:cs="Arial"/>
          <w:color w:val="231f20"/>
          <w:spacing w:val="97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computer ; or</w:t>
      </w:r>
    </w:p>
    <w:p>
      <w:pPr>
        <w:spacing w:before="4" w:line="192" w:lineRule="exact"/>
        <w:ind w:left="2782"/>
      </w:pPr>
      <w:r>
        <w:rPr>
          <w:sz w:val="16"/>
          <w:szCs w:val="16"/>
          <w:rFonts w:ascii="Arial" w:hAnsi="Arial" w:cs="Arial"/>
          <w:color w:val="231f20"/>
        </w:rPr>
        <w:t xml:space="preserve">offence</w:t>
      </w:r>
    </w:p>
    <w:p>
      <w:pPr>
        <w:spacing w:before="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information held in any computer,</w:t>
      </w:r>
    </w:p>
    <w:p>
      <w:pPr>
        <w:spacing w:before="217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knowing or having reason to believe that he has no lawful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authority to secure such access and with the intention of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committing an offence under this Act or any other law for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time being in force, shall be guilty of an offence and shall on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conviction be liable to a fine not exceeding two hundred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rupees or to imprisonment of either description for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 term which may extend to five years or to both such fine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imprisonment.</w:t>
      </w:r>
    </w:p>
    <w:p>
      <w:pPr>
        <w:spacing w:before="203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Explanation 1— for the purposes of paragraph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</w:p>
    <w:p>
      <w:pPr>
        <w:spacing w:before="0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the mere turning on of a computer is sufficient.</w:t>
      </w:r>
    </w:p>
    <w:p>
      <w:pPr>
        <w:spacing w:before="236" w:line="192" w:lineRule="exact"/>
        <w:ind w:left="4223"/>
      </w:pPr>
      <w:r>
        <w:rPr>
          <w:sz w:val="16"/>
          <w:szCs w:val="16"/>
          <w:rFonts w:ascii="Arial" w:hAnsi="Arial" w:cs="Arial"/>
          <w:color w:val="231f20"/>
        </w:rPr>
        <w:t xml:space="preserve">Explanation 2— for the purposes of paragraph 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)-</w:t>
      </w:r>
    </w:p>
    <w:p>
      <w:pPr>
        <w:spacing w:before="253" w:line="192" w:lineRule="exact"/>
        <w:ind w:left="4554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there should be an intention to sccure any programme or</w:t>
      </w:r>
    </w:p>
    <w:p>
      <w:pPr>
        <w:spacing w:before="52" w:line="192" w:lineRule="exact"/>
        <w:ind w:left="4943"/>
      </w:pPr>
      <w:r>
        <w:rPr>
          <w:sz w:val="16"/>
          <w:szCs w:val="16"/>
          <w:rFonts w:ascii="Arial" w:hAnsi="Arial" w:cs="Arial"/>
          <w:color w:val="231f20"/>
        </w:rPr>
        <w:t xml:space="preserve">data held in any computer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7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527" w:line="192" w:lineRule="exact"/>
        <w:ind w:left="320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pacing w:val="-3"/>
          <w:sz w:val="16"/>
          <w:szCs w:val="16"/>
          <w:rFonts w:ascii="Arial" w:hAnsi="Arial" w:cs="Arial"/>
          <w:color w:val="231f20"/>
        </w:rPr>
        <w:t xml:space="preserve">the access intended to be sccured, should be unauthorised;</w:t>
      </w:r>
    </w:p>
    <w:p>
      <w:pPr>
        <w:spacing w:before="327" w:line="192" w:lineRule="exact"/>
        <w:ind w:left="322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it is not necessary to have access directed at any particular</w:t>
      </w:r>
    </w:p>
    <w:p>
      <w:pPr>
        <w:spacing w:before="66" w:line="192" w:lineRule="exact"/>
        <w:ind w:left="3597"/>
      </w:pPr>
      <w:r>
        <w:rPr>
          <w:sz w:val="16"/>
          <w:szCs w:val="16"/>
          <w:rFonts w:ascii="Arial" w:hAnsi="Arial" w:cs="Arial"/>
          <w:color w:val="231f20"/>
        </w:rPr>
        <w:t xml:space="preserve">programme, data or computer.</w:t>
      </w:r>
    </w:p>
    <w:p>
      <w:pPr>
        <w:spacing w:before="217" w:line="247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person who, intentionally and without lawful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Causing a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computer to</w:t>
      </w:r>
    </w:p>
    <w:p>
      <w:pPr>
        <w:spacing w:before="0" w:line="13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authority causes a computer to perform any function knowing</w:t>
      </w:r>
      <w:r>
        <w:rPr>
          <w:sz w:val="20"/>
          <w:szCs w:val="20"/>
          <w:rFonts w:ascii="Arial" w:hAnsi="Arial" w:cs="Arial"/>
          <w:color w:val="231f20"/>
          <w:spacing w:val="18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perform a</w:t>
      </w:r>
    </w:p>
    <w:p>
      <w:pPr>
        <w:spacing w:before="20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having reason to believe that such function will result in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function without</w:t>
      </w:r>
    </w:p>
    <w:p>
      <w:pPr>
        <w:spacing w:before="0" w:line="18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unauthorised modification or damage or potential     damage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lawful authority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an offence.</w:t>
      </w:r>
    </w:p>
    <w:p>
      <w:pPr>
        <w:spacing w:before="0" w:line="14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to any computer or computer system or computer programme</w:t>
      </w:r>
    </w:p>
    <w:p>
      <w:pPr>
        <w:spacing w:before="20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shall be guilty of an offence and shall on conviction be  liable</w:t>
      </w:r>
    </w:p>
    <w:p>
      <w:pPr>
        <w:spacing w:before="18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a fine not exceeding three hundred thousand rupees or to</w:t>
      </w:r>
    </w:p>
    <w:p>
      <w:pPr>
        <w:spacing w:before="18" w:line="241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imprisonment of either description for as term which may</w:t>
      </w:r>
    </w:p>
    <w:p>
      <w:pPr>
        <w:spacing w:before="20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extend to five years or to both such fine and imprisonment.</w:t>
      </w:r>
    </w:p>
    <w:p>
      <w:pPr>
        <w:spacing w:before="277" w:line="241" w:lineRule="exact"/>
        <w:ind w:left="4909"/>
      </w:pPr>
      <w:r>
        <w:rPr>
          <w:sz w:val="20"/>
          <w:szCs w:val="20"/>
          <w:rFonts w:ascii="Arial" w:hAnsi="Arial" w:cs="Arial"/>
          <w:color w:val="231f20"/>
        </w:rPr>
        <w:t xml:space="preserve">Illustrations</w:t>
      </w:r>
    </w:p>
    <w:p>
      <w:pPr>
        <w:spacing w:before="316" w:line="192" w:lineRule="exact"/>
        <w:ind w:left="3357"/>
      </w:pPr>
      <w:r>
        <w:rPr>
          <w:spacing w:val="4"/>
          <w:sz w:val="16"/>
          <w:szCs w:val="16"/>
          <w:rFonts w:ascii="Arial" w:hAnsi="Arial" w:cs="Arial"/>
          <w:color w:val="231f20"/>
        </w:rPr>
        <w:t xml:space="preserve">For any unauthorised modification or damage or potential</w:t>
      </w:r>
    </w:p>
    <w:p>
      <w:pPr>
        <w:spacing w:before="66" w:line="192" w:lineRule="exact"/>
        <w:ind w:left="335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damage to any computer or computer system or computer</w:t>
      </w:r>
    </w:p>
    <w:p>
      <w:pPr>
        <w:spacing w:before="66" w:line="192" w:lineRule="exact"/>
        <w:ind w:left="3357"/>
      </w:pPr>
      <w:r>
        <w:rPr>
          <w:spacing w:val="-3"/>
          <w:sz w:val="16"/>
          <w:szCs w:val="16"/>
          <w:rFonts w:ascii="Arial" w:hAnsi="Arial" w:cs="Arial"/>
          <w:color w:val="231f20"/>
        </w:rPr>
        <w:t xml:space="preserve">programme to take place, any one of the following may occur:—</w:t>
      </w:r>
    </w:p>
    <w:p>
      <w:pPr>
        <w:spacing w:before="328" w:line="192" w:lineRule="exact"/>
        <w:ind w:left="36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impairing the operation of any computer, computer</w:t>
      </w:r>
    </w:p>
    <w:p>
      <w:pPr>
        <w:spacing w:before="66" w:line="192" w:lineRule="exact"/>
        <w:ind w:left="4077"/>
      </w:pPr>
      <w:r>
        <w:rPr>
          <w:spacing w:val="2"/>
          <w:sz w:val="16"/>
          <w:szCs w:val="16"/>
          <w:rFonts w:ascii="Arial" w:hAnsi="Arial" w:cs="Arial"/>
          <w:color w:val="231f20"/>
        </w:rPr>
        <w:t xml:space="preserve">system or the reliability of any data or information</w:t>
      </w:r>
    </w:p>
    <w:p>
      <w:pPr>
        <w:spacing w:before="68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held in any computer; or</w:t>
      </w:r>
    </w:p>
    <w:p>
      <w:pPr>
        <w:spacing w:before="325" w:line="192" w:lineRule="exact"/>
        <w:ind w:left="36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destroying, deleting or corrupting, or adding, moving</w:t>
      </w:r>
    </w:p>
    <w:p>
      <w:pPr>
        <w:spacing w:before="68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or altering any information held in any computer;</w:t>
      </w:r>
    </w:p>
    <w:p>
      <w:pPr>
        <w:spacing w:before="325" w:line="192" w:lineRule="exact"/>
        <w:ind w:left="3702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c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3"/>
        </w:rPr>
        <w:t xml:space="preserve"> 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makes use of a computer service involving computer</w:t>
      </w:r>
    </w:p>
    <w:p>
      <w:pPr>
        <w:spacing w:before="68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time  and data processing for the storage or retrieval</w:t>
      </w:r>
    </w:p>
    <w:p>
      <w:pPr>
        <w:spacing w:before="66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of data;</w:t>
      </w:r>
    </w:p>
    <w:p>
      <w:pPr>
        <w:spacing w:before="328" w:line="192" w:lineRule="exact"/>
        <w:ind w:left="3685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3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introduces a  computer program which will have the</w:t>
      </w:r>
    </w:p>
    <w:p>
      <w:pPr>
        <w:spacing w:before="66" w:line="192" w:lineRule="exact"/>
        <w:ind w:left="4077"/>
      </w:pPr>
      <w:r>
        <w:rPr>
          <w:spacing w:val="3"/>
          <w:sz w:val="16"/>
          <w:szCs w:val="16"/>
          <w:rFonts w:ascii="Arial" w:hAnsi="Arial" w:cs="Arial"/>
          <w:color w:val="231f20"/>
        </w:rPr>
        <w:t xml:space="preserve">effect of malfunctioning of a computer or falsifies</w:t>
      </w:r>
    </w:p>
    <w:p>
      <w:pPr>
        <w:spacing w:before="66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the data or any information held in any computer or</w:t>
      </w:r>
    </w:p>
    <w:p>
      <w:pPr>
        <w:spacing w:before="68" w:line="192" w:lineRule="exact"/>
        <w:ind w:left="4077"/>
      </w:pPr>
      <w:r>
        <w:rPr>
          <w:sz w:val="16"/>
          <w:szCs w:val="16"/>
          <w:rFonts w:ascii="Arial" w:hAnsi="Arial" w:cs="Arial"/>
          <w:color w:val="231f20"/>
        </w:rPr>
        <w:t xml:space="preserve">computer system.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7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513" w:line="192" w:lineRule="exact"/>
        <w:ind w:left="5423"/>
      </w:pPr>
      <w:r>
        <w:rPr>
          <w:sz w:val="16"/>
          <w:szCs w:val="16"/>
          <w:rFonts w:ascii="Arial" w:hAnsi="Arial" w:cs="Arial"/>
          <w:color w:val="231f20"/>
        </w:rPr>
        <w:t xml:space="preserve">Explanation- for the purposes of paragraphs 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 to</w:t>
      </w:r>
    </w:p>
    <w:p>
      <w:pPr>
        <w:spacing w:before="37" w:line="192" w:lineRule="exact"/>
        <w:ind w:left="5423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d</w:t>
      </w:r>
      <w:r>
        <w:rPr>
          <w:spacing w:val="-2"/>
          <w:sz w:val="16"/>
          <w:szCs w:val="16"/>
          <w:rFonts w:ascii="Arial" w:hAnsi="Arial" w:cs="Arial"/>
          <w:color w:val="231f20"/>
        </w:rPr>
        <w:t xml:space="preserve">) above, it is immaterial whether the consequences</w:t>
      </w:r>
    </w:p>
    <w:p>
      <w:pPr>
        <w:spacing w:before="37" w:line="192" w:lineRule="exact"/>
        <w:ind w:left="5423"/>
      </w:pPr>
      <w:r>
        <w:rPr>
          <w:spacing w:val="-2"/>
          <w:sz w:val="16"/>
          <w:szCs w:val="16"/>
          <w:rFonts w:ascii="Arial" w:hAnsi="Arial" w:cs="Arial"/>
          <w:color w:val="231f20"/>
        </w:rPr>
        <w:t xml:space="preserve">referred to therein were of a temporary or permanent</w:t>
      </w:r>
    </w:p>
    <w:p>
      <w:pPr>
        <w:spacing w:before="42" w:line="192" w:lineRule="exact"/>
        <w:ind w:left="5423"/>
      </w:pPr>
      <w:r>
        <w:rPr>
          <w:sz w:val="16"/>
          <w:szCs w:val="16"/>
          <w:rFonts w:ascii="Arial" w:hAnsi="Arial" w:cs="Arial"/>
          <w:color w:val="231f20"/>
        </w:rPr>
        <w:t xml:space="preserve">nature.</w:t>
      </w:r>
    </w:p>
    <w:p>
      <w:pPr>
        <w:spacing w:before="238" w:line="26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</w:t>
      </w:r>
      <w:r>
        <w:rPr>
          <w:sz w:val="16"/>
          <w:szCs w:val="16"/>
          <w:rFonts w:ascii="Arial" w:hAnsi="Arial" w:cs="Arial"/>
          <w:color w:val="231f20"/>
          <w:spacing w:val="10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Any person who intentionally causes a computer</w:t>
      </w:r>
    </w:p>
    <w:p>
      <w:pPr>
        <w:spacing w:before="0" w:line="17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committed</w:t>
      </w:r>
      <w:r>
        <w:rPr>
          <w:sz w:val="16"/>
          <w:szCs w:val="16"/>
          <w:rFonts w:ascii="Arial" w:hAnsi="Arial" w:cs="Arial"/>
          <w:color w:val="231f20"/>
          <w:spacing w:val="65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perform any function,  knowing or having reason to believe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against national</w:t>
      </w:r>
    </w:p>
    <w:p>
      <w:pPr>
        <w:spacing w:before="0" w:line="102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that such function will result in danger or imminent danger</w:t>
      </w:r>
    </w:p>
    <w:p>
      <w:pPr>
        <w:spacing w:before="0" w:line="8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security &amp;c.</w:t>
      </w:r>
    </w:p>
    <w:p>
      <w:pPr>
        <w:spacing w:before="0" w:line="15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to—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national security ;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national economy ; or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public order,</w:t>
      </w:r>
    </w:p>
    <w:p>
      <w:pPr>
        <w:spacing w:before="239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shall be guilty of an offence and shall on conviction be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punishable with imprisonment of either description for a term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exceeding five years.</w:t>
      </w:r>
    </w:p>
    <w:p>
      <w:pPr>
        <w:spacing w:before="239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(2) In a prosecution for an offence under paragraphs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 of subsection (1), a Certificate under the hand of the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Secretary to the Ministry of the Minister in charge of the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subject of Defence or, in a prosecution for an offence under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paragraph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) of subsection (1), a Certificate under the hand</w:t>
      </w:r>
    </w:p>
    <w:p>
      <w:pPr>
        <w:spacing w:before="0" w:line="239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the Secretary to the Ministry of the Minister in charge of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subject of Finance, stating respectively, that the situation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envisaged in subsection (1) did in fact exist in relation to</w:t>
      </w:r>
    </w:p>
    <w:p>
      <w:pPr>
        <w:spacing w:before="0" w:line="239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national security or public order, or the national economy, as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case may be, shall be admissible in evidence and shall be</w:t>
      </w:r>
    </w:p>
    <w:p>
      <w:pPr>
        <w:spacing w:before="0" w:line="23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evidence of the facts stated therein.</w:t>
      </w:r>
    </w:p>
    <w:p>
      <w:pPr>
        <w:spacing w:before="219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Dealing with</w:t>
      </w:r>
      <w:r>
        <w:rPr>
          <w:sz w:val="16"/>
          <w:szCs w:val="16"/>
          <w:rFonts w:ascii="Arial" w:hAnsi="Arial" w:cs="Arial"/>
          <w:color w:val="231f20"/>
          <w:spacing w:val="7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person who, knowing or having reason to believe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data &amp;c.,</w:t>
      </w:r>
      <w:r>
        <w:rPr>
          <w:sz w:val="16"/>
          <w:szCs w:val="16"/>
          <w:rFonts w:ascii="Arial" w:hAnsi="Arial" w:cs="Arial"/>
          <w:color w:val="231f20"/>
          <w:spacing w:val="763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that any other person has without lawful authority obtained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unlawfully</w:t>
      </w:r>
    </w:p>
    <w:p>
      <w:pPr>
        <w:spacing w:before="0" w:line="9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information from a computer or a storage medium of a</w:t>
      </w:r>
    </w:p>
    <w:p>
      <w:pPr>
        <w:spacing w:before="0" w:line="9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obtained an</w:t>
      </w:r>
    </w:p>
    <w:p>
      <w:pPr>
        <w:spacing w:before="0" w:line="1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  <w:r>
        <w:rPr>
          <w:sz w:val="16"/>
          <w:szCs w:val="16"/>
          <w:rFonts w:ascii="Arial" w:hAnsi="Arial" w:cs="Arial"/>
          <w:color w:val="231f20"/>
          <w:spacing w:val="8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computer,—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buys, receives, retains, sells, or in any manner deals</w:t>
      </w:r>
    </w:p>
    <w:p>
      <w:pPr>
        <w:spacing w:before="0" w:line="239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with 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7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48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offers to buy or sell, or in any manner deals with ; or</w:t>
      </w:r>
    </w:p>
    <w:p>
      <w:pPr>
        <w:spacing w:before="25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downloads, uploads, copies or acquires the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substance or meaning of,</w:t>
      </w:r>
    </w:p>
    <w:p>
      <w:pPr>
        <w:spacing w:before="255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such information shall be guilty of an offence and shall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on conviction be liable to a fine not less than one hundred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thousand rupees and not exceeding three hundred thousand</w:t>
      </w:r>
    </w:p>
    <w:p>
      <w:pPr>
        <w:spacing w:before="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rupees or to imprisonment of either description for a term not</w:t>
      </w:r>
    </w:p>
    <w:p>
      <w:pPr>
        <w:spacing w:before="6" w:line="241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less than six months and not exceeding three years, or to</w:t>
      </w:r>
    </w:p>
    <w:p>
      <w:pPr>
        <w:spacing w:before="6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both such fine and imprisonment.</w:t>
      </w:r>
    </w:p>
    <w:p>
      <w:pPr>
        <w:spacing w:before="290" w:line="192" w:lineRule="exact"/>
        <w:ind w:left="3117"/>
      </w:pPr>
      <w:r>
        <w:rPr>
          <w:sz w:val="16"/>
          <w:szCs w:val="16"/>
          <w:rFonts w:ascii="Arial" w:hAnsi="Arial" w:cs="Arial"/>
          <w:color w:val="231f20"/>
        </w:rPr>
        <w:t xml:space="preserve">Explanation</w:t>
      </w:r>
      <w:r>
        <w:rPr>
          <w:sz w:val="16"/>
          <w:szCs w:val="16"/>
          <w:rFonts w:ascii="Arial" w:hAnsi="Arial" w:cs="Arial"/>
          <w:color w:val="231f20"/>
          <w:spacing w:val="1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.—For the purposes of sections 9 and 10—</w:t>
      </w:r>
    </w:p>
    <w:p>
      <w:pPr>
        <w:spacing w:before="305" w:line="192" w:lineRule="exact"/>
        <w:ind w:left="466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It is immaterial that the offender had</w:t>
      </w:r>
    </w:p>
    <w:p>
      <w:pPr>
        <w:spacing w:before="54" w:line="192" w:lineRule="exact"/>
        <w:ind w:left="5037"/>
      </w:pPr>
      <w:r>
        <w:rPr>
          <w:spacing w:val="-4"/>
          <w:sz w:val="16"/>
          <w:szCs w:val="16"/>
          <w:rFonts w:ascii="Arial" w:hAnsi="Arial" w:cs="Arial"/>
          <w:color w:val="231f20"/>
        </w:rPr>
        <w:t xml:space="preserve">authority to access the computer or had</w:t>
      </w:r>
    </w:p>
    <w:p>
      <w:pPr>
        <w:spacing w:before="54" w:line="192" w:lineRule="exact"/>
        <w:ind w:left="5037"/>
      </w:pPr>
      <w:r>
        <w:rPr>
          <w:sz w:val="16"/>
          <w:szCs w:val="16"/>
          <w:rFonts w:ascii="Arial" w:hAnsi="Arial" w:cs="Arial"/>
          <w:color w:val="231f20"/>
        </w:rPr>
        <w:t xml:space="preserve">authority to perform the function ;</w:t>
      </w:r>
    </w:p>
    <w:p>
      <w:pPr>
        <w:spacing w:before="303" w:line="192" w:lineRule="exact"/>
        <w:ind w:left="4667"/>
      </w:pPr>
      <w:r>
        <w:rPr>
          <w:sz w:val="16"/>
          <w:szCs w:val="16"/>
          <w:rFonts w:ascii="Arial" w:hAnsi="Arial" w:cs="Arial"/>
          <w:color w:val="231f20"/>
        </w:rPr>
        <w:t xml:space="preserve">(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6"/>
          <w:szCs w:val="16"/>
          <w:rFonts w:ascii="Arial" w:hAnsi="Arial" w:cs="Arial"/>
          <w:color w:val="231f20"/>
        </w:rPr>
        <w:t xml:space="preserve">)</w:t>
      </w:r>
      <w:r>
        <w:rPr>
          <w:sz w:val="16"/>
          <w:szCs w:val="16"/>
          <w:rFonts w:ascii="Arial" w:hAnsi="Arial" w:cs="Arial"/>
          <w:color w:val="231f20"/>
          <w:spacing w:val="11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offender need not have intended</w:t>
      </w:r>
    </w:p>
    <w:p>
      <w:pPr>
        <w:spacing w:before="54" w:line="192" w:lineRule="exact"/>
        <w:ind w:left="5037"/>
      </w:pPr>
      <w:r>
        <w:rPr>
          <w:sz w:val="16"/>
          <w:szCs w:val="16"/>
          <w:rFonts w:ascii="Arial" w:hAnsi="Arial" w:cs="Arial"/>
          <w:color w:val="231f20"/>
        </w:rPr>
        <w:t xml:space="preserve">to cause or have had the knowledge</w:t>
      </w:r>
    </w:p>
    <w:p>
      <w:pPr>
        <w:spacing w:before="54" w:line="192" w:lineRule="exact"/>
        <w:ind w:left="5037"/>
      </w:pPr>
      <w:r>
        <w:rPr>
          <w:spacing w:val="-5"/>
          <w:sz w:val="16"/>
          <w:szCs w:val="16"/>
          <w:rFonts w:ascii="Arial" w:hAnsi="Arial" w:cs="Arial"/>
          <w:color w:val="231f20"/>
        </w:rPr>
        <w:t xml:space="preserve">that he is likely to cause, loss or damage</w:t>
      </w:r>
    </w:p>
    <w:p>
      <w:pPr>
        <w:spacing w:before="56" w:line="192" w:lineRule="exact"/>
        <w:ind w:left="5037"/>
      </w:pPr>
      <w:r>
        <w:rPr>
          <w:sz w:val="16"/>
          <w:szCs w:val="16"/>
          <w:rFonts w:ascii="Arial" w:hAnsi="Arial" w:cs="Arial"/>
          <w:color w:val="231f20"/>
        </w:rPr>
        <w:t xml:space="preserve">to any particular person or institution.</w:t>
      </w:r>
    </w:p>
    <w:p>
      <w:pPr>
        <w:spacing w:before="247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Any person, who, knowingly or without lawful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Illegal</w:t>
      </w:r>
    </w:p>
    <w:p>
      <w:pPr>
        <w:spacing w:before="0" w:line="178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authority intercepts—</w:t>
      </w:r>
      <w:r>
        <w:rPr>
          <w:sz w:val="20"/>
          <w:szCs w:val="20"/>
          <w:rFonts w:ascii="Arial" w:hAnsi="Arial" w:cs="Arial"/>
          <w:color w:val="231f20"/>
          <w:spacing w:val="319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interception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data an offence.</w:t>
      </w:r>
    </w:p>
    <w:p>
      <w:pPr>
        <w:spacing w:before="12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subscriber information or traffic data or any</w:t>
      </w:r>
    </w:p>
    <w:p>
      <w:pPr>
        <w:spacing w:before="8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communication, to, from or within a computer ; or</w:t>
      </w:r>
    </w:p>
    <w:p>
      <w:pPr>
        <w:spacing w:before="253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any electromagnetic emissions from a computer that</w:t>
      </w:r>
    </w:p>
    <w:p>
      <w:pPr>
        <w:spacing w:before="8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carries any information,</w:t>
      </w:r>
    </w:p>
    <w:p>
      <w:pPr>
        <w:spacing w:before="25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guilty of an offence and shall on conviction be liable</w:t>
      </w:r>
    </w:p>
    <w:p>
      <w:pPr>
        <w:spacing w:before="8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 a fine not less than one hundred thousand rupees and not</w:t>
      </w:r>
    </w:p>
    <w:p>
      <w:pPr>
        <w:spacing w:before="6" w:line="241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exceeding three hundred thousand rupees or to imprisonment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either description for a term not less than six months and</w:t>
      </w:r>
    </w:p>
    <w:p>
      <w:pPr>
        <w:spacing w:before="8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not exceeding three years, or to both such fine and</w:t>
      </w:r>
    </w:p>
    <w:p>
      <w:pPr>
        <w:spacing w:before="6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7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9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Using of illegal</w:t>
      </w:r>
      <w:r>
        <w:rPr>
          <w:sz w:val="16"/>
          <w:szCs w:val="16"/>
          <w:rFonts w:ascii="Arial" w:hAnsi="Arial" w:cs="Arial"/>
          <w:color w:val="231f20"/>
          <w:spacing w:val="56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who, without lawful authority produces,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devices an</w:t>
      </w:r>
      <w:r>
        <w:rPr>
          <w:sz w:val="16"/>
          <w:szCs w:val="16"/>
          <w:rFonts w:ascii="Arial" w:hAnsi="Arial" w:cs="Arial"/>
          <w:color w:val="231f20"/>
          <w:spacing w:val="67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sells, procures for use, imports, exports, distributes or otherwise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</w:p>
    <w:p>
      <w:pPr>
        <w:spacing w:before="0" w:line="11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makes available—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device, including a computer or computer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program ;</w:t>
      </w:r>
    </w:p>
    <w:p>
      <w:pPr>
        <w:spacing w:before="19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computer password, access code or similar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information by which the whole or any part of a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computer is capable of being accessed,</w:t>
      </w:r>
    </w:p>
    <w:p>
      <w:pPr>
        <w:spacing w:before="20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the intent that it be used by any person for the purpose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committing an offence under this Act shall be guilty of an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offence and shall on conviction be liable to a fine not less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than one hundred thousand rupees and not exceeding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three hundred thousand rupees or to imprisonment of</w:t>
      </w:r>
    </w:p>
    <w:p>
      <w:pPr>
        <w:spacing w:before="0" w:line="239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either description for a term not less than six months and</w:t>
      </w:r>
    </w:p>
    <w:p>
      <w:pPr>
        <w:spacing w:before="0" w:line="239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not exceeding three years, or to both such fine and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pacing w:before="21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Unauthorised</w:t>
      </w:r>
      <w:r>
        <w:rPr>
          <w:sz w:val="16"/>
          <w:szCs w:val="16"/>
          <w:rFonts w:ascii="Arial" w:hAnsi="Arial" w:cs="Arial"/>
          <w:color w:val="231f20"/>
          <w:spacing w:val="70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person who, being entrusted with information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disclosure of</w:t>
      </w:r>
      <w:r>
        <w:rPr>
          <w:sz w:val="16"/>
          <w:szCs w:val="16"/>
          <w:rFonts w:ascii="Arial" w:hAnsi="Arial" w:cs="Arial"/>
          <w:color w:val="231f20"/>
          <w:spacing w:val="50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which enables him to access any service provided by means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</w:t>
      </w:r>
    </w:p>
    <w:p>
      <w:pPr>
        <w:spacing w:before="0" w:line="119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a computer, discloses such information without any express</w:t>
      </w:r>
    </w:p>
    <w:p>
      <w:pPr>
        <w:spacing w:before="0" w:line="7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enabling access</w:t>
      </w:r>
    </w:p>
    <w:p>
      <w:pPr>
        <w:spacing w:before="0" w:line="1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a service, an</w:t>
      </w:r>
      <w:r>
        <w:rPr>
          <w:sz w:val="16"/>
          <w:szCs w:val="16"/>
          <w:rFonts w:ascii="Arial" w:hAnsi="Arial" w:cs="Arial"/>
          <w:color w:val="231f20"/>
          <w:spacing w:val="360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authority to do so or in breach of any contract expressed or</w:t>
      </w:r>
    </w:p>
    <w:p>
      <w:pPr>
        <w:spacing w:before="11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  <w:r>
        <w:rPr>
          <w:sz w:val="16"/>
          <w:szCs w:val="16"/>
          <w:rFonts w:ascii="Arial" w:hAnsi="Arial" w:cs="Arial"/>
          <w:color w:val="231f20"/>
          <w:spacing w:val="81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implied, shall be guilty of an offence and shall on conviction</w:t>
      </w:r>
    </w:p>
    <w:p>
      <w:pPr>
        <w:spacing w:before="22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be liable to a fine not less than one hundred thousand rupees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not exceeding three hundred thousand rupees or to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imprisonment of either description for a term not less than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six months and not exceeding three years or to both such fine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imprisonment.</w:t>
      </w:r>
    </w:p>
    <w:p>
      <w:pPr>
        <w:spacing w:before="181" w:line="26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Attempts to</w:t>
      </w:r>
      <w:r>
        <w:rPr>
          <w:sz w:val="16"/>
          <w:szCs w:val="16"/>
          <w:rFonts w:ascii="Arial" w:hAnsi="Arial" w:cs="Arial"/>
          <w:color w:val="231f20"/>
          <w:spacing w:val="83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Any person who attempts to commit an offence under</w:t>
      </w:r>
    </w:p>
    <w:p>
      <w:pPr>
        <w:spacing w:before="0" w:line="17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commit offence.</w:t>
      </w:r>
      <w:r>
        <w:rPr>
          <w:sz w:val="16"/>
          <w:szCs w:val="16"/>
          <w:rFonts w:ascii="Arial" w:hAnsi="Arial" w:cs="Arial"/>
          <w:color w:val="231f20"/>
          <w:spacing w:val="250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sections 3, 4, 5, 6, 7, 8, 9, 10, 11, 12, 13 and 14 of this Act or</w:t>
      </w:r>
    </w:p>
    <w:p>
      <w:pPr>
        <w:spacing w:before="4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cause such an offence to be committed, shall be guilty of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offence and shall on conviction be liable to a fine not</w:t>
      </w:r>
    </w:p>
    <w:p>
      <w:pPr>
        <w:spacing w:before="0" w:line="24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exceeding one half of the maximum fine provided for each of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such offences, or to imprisonment of either description for a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term not exceeding one half of the maximum term provided</w:t>
      </w:r>
    </w:p>
    <w:p>
      <w:pPr>
        <w:spacing w:before="0" w:line="240" w:lineRule="exact"/>
        <w:ind w:left="42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for each of such offences, or to both such fine and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7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</w:t>
      </w:r>
    </w:p>
    <w:p>
      <w:pPr>
        <w:spacing w:before="469" w:line="26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 Any person who abets the commission of an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Abetment of an</w:t>
      </w:r>
    </w:p>
    <w:p>
      <w:pPr>
        <w:spacing w:before="0" w:line="173" w:lineRule="exact"/>
        <w:ind w:left="287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offence under this Act shall be guilty of the offence of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offence.</w:t>
      </w:r>
    </w:p>
    <w:p>
      <w:pPr>
        <w:spacing w:before="65" w:line="241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abetment and shall on conviction—</w:t>
      </w:r>
    </w:p>
    <w:p>
      <w:pPr>
        <w:spacing w:before="262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if the offence abetted is committed in consequence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abetment, be liable to the same punishment</w:t>
      </w:r>
    </w:p>
    <w:p>
      <w:pPr>
        <w:spacing w:before="6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as is provided for the offence; and</w:t>
      </w:r>
    </w:p>
    <w:p>
      <w:pPr>
        <w:spacing w:before="25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if the offence is not committed in consequence of</w:t>
      </w:r>
    </w:p>
    <w:p>
      <w:pPr>
        <w:spacing w:before="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abetment, be liable —</w:t>
      </w:r>
    </w:p>
    <w:p>
      <w:pPr>
        <w:spacing w:before="250" w:line="241" w:lineRule="exact"/>
        <w:ind w:left="3717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1"/>
        </w:rPr>
        <w:t xml:space="preserve"> </w:t>
      </w:r>
      <w:r>
        <w:rPr>
          <w:spacing w:val="15"/>
          <w:sz w:val="20"/>
          <w:szCs w:val="20"/>
          <w:rFonts w:ascii="Arial" w:hAnsi="Arial" w:cs="Arial"/>
          <w:color w:val="231f20"/>
        </w:rPr>
        <w:t xml:space="preserve">where the maximum fine or term of</w:t>
      </w:r>
    </w:p>
    <w:p>
      <w:pPr>
        <w:spacing w:before="6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imprisonment is provided for, to a fine not</w:t>
      </w:r>
    </w:p>
    <w:p>
      <w:pPr>
        <w:spacing w:before="3" w:line="241" w:lineRule="exact"/>
        <w:ind w:left="40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exceeding one fourth of the maximum fine</w:t>
      </w:r>
    </w:p>
    <w:p>
      <w:pPr>
        <w:spacing w:before="6" w:line="241" w:lineRule="exact"/>
        <w:ind w:left="40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provided for the offence or to imprisonment</w:t>
      </w:r>
    </w:p>
    <w:p>
      <w:pPr>
        <w:spacing w:before="3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either description for a term not exceeding</w:t>
      </w:r>
    </w:p>
    <w:p>
      <w:pPr>
        <w:spacing w:before="6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one fourth of the maximum term provided for</w:t>
      </w:r>
    </w:p>
    <w:p>
      <w:pPr>
        <w:spacing w:before="3" w:line="241" w:lineRule="exact"/>
        <w:ind w:left="4077"/>
      </w:pPr>
      <w:r>
        <w:rPr>
          <w:spacing w:val="11"/>
          <w:sz w:val="20"/>
          <w:szCs w:val="20"/>
          <w:rFonts w:ascii="Arial" w:hAnsi="Arial" w:cs="Arial"/>
          <w:color w:val="231f20"/>
        </w:rPr>
        <w:t xml:space="preserve">the offence, or to both such fine and</w:t>
      </w:r>
    </w:p>
    <w:p>
      <w:pPr>
        <w:spacing w:before="6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imprisonment; and</w:t>
      </w:r>
    </w:p>
    <w:p>
      <w:pPr>
        <w:spacing w:before="251" w:line="241" w:lineRule="exact"/>
        <w:ind w:left="3657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where the maximum fine or imprisonment is</w:t>
      </w:r>
    </w:p>
    <w:p>
      <w:pPr>
        <w:spacing w:before="3" w:line="241" w:lineRule="exact"/>
        <w:ind w:left="4077"/>
      </w:pPr>
      <w:r>
        <w:rPr>
          <w:sz w:val="20"/>
          <w:szCs w:val="20"/>
          <w:rFonts w:ascii="Arial" w:hAnsi="Arial" w:cs="Arial"/>
          <w:color w:val="231f20"/>
        </w:rPr>
        <w:t xml:space="preserve">not provided for or the maximum term of</w:t>
      </w:r>
    </w:p>
    <w:p>
      <w:pPr>
        <w:spacing w:before="6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imprisonment is life, to a fine not exceeding</w:t>
      </w:r>
    </w:p>
    <w:p>
      <w:pPr>
        <w:spacing w:before="3" w:line="241" w:lineRule="exact"/>
        <w:ind w:left="40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two hundred and fifty thousand rupees or to</w:t>
      </w:r>
    </w:p>
    <w:p>
      <w:pPr>
        <w:spacing w:before="6" w:line="241" w:lineRule="exact"/>
        <w:ind w:left="40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imprisonment of either description for a term</w:t>
      </w:r>
    </w:p>
    <w:p>
      <w:pPr>
        <w:spacing w:before="3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exceeding five years, or to both such fine</w:t>
      </w:r>
    </w:p>
    <w:p>
      <w:pPr>
        <w:spacing w:before="6" w:line="241" w:lineRule="exact"/>
        <w:ind w:left="40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imprisonment.</w:t>
      </w:r>
    </w:p>
    <w:p>
      <w:pPr>
        <w:spacing w:before="251" w:line="241" w:lineRule="exact"/>
        <w:ind w:left="311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The term ‘abet’ shall have the same meaning as in</w:t>
      </w:r>
    </w:p>
    <w:p>
      <w:pPr>
        <w:spacing w:before="3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sections 100 and 101 of the Penal Code (Chapter 19) and the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provisions of sections 101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, 103, 104, 105, 106 and   107 of</w:t>
      </w:r>
    </w:p>
    <w:p>
      <w:pPr>
        <w:spacing w:before="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 Penal Code (Chapter 19) shall</w:t>
      </w:r>
      <w:r>
        <w:rPr>
          <w:sz w:val="20"/>
          <w:szCs w:val="20"/>
          <w:rFonts w:ascii="Arial" w:hAnsi="Arial" w:cs="Arial"/>
          <w:color w:val="231f20"/>
          <w:spacing w:val="-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apply in</w:t>
      </w:r>
    </w:p>
    <w:p>
      <w:pPr>
        <w:spacing w:before="6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relation to the abetment of any offence under this Act.</w:t>
      </w:r>
    </w:p>
    <w:p>
      <w:pPr>
        <w:spacing w:before="243" w:line="26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Any person who conspires to commit an offence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Conspiring to</w:t>
      </w:r>
    </w:p>
    <w:p>
      <w:pPr>
        <w:spacing w:before="0" w:line="178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under this Act shall be guilty of an offence and shall, on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commit an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</w:p>
    <w:p>
      <w:pPr>
        <w:spacing w:before="0" w:line="109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conviction be liable to be punished with the punishment</w:t>
      </w:r>
    </w:p>
    <w:p>
      <w:pPr>
        <w:spacing w:before="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prescribed for abetting the commission of that offence.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8</w:t>
      </w:r>
      <w:r>
        <w:rPr>
          <w:sz w:val="20"/>
          <w:szCs w:val="20"/>
          <w:rFonts w:ascii="Arial" w:hAnsi="Arial" w:cs="Arial"/>
          <w:color w:val="231f20"/>
          <w:spacing w:val="780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83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term “conspire” shall have the same meaning as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 subsection  (2) of section 113</w:t>
      </w:r>
      <w:r>
        <w:rPr>
          <w:sz w:val="14"/>
          <w:szCs w:val="14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  <w:spacing w:val="36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of the Penal Code (Chapter</w:t>
      </w:r>
    </w:p>
    <w:p>
      <w:pPr>
        <w:spacing w:before="8" w:line="241" w:lineRule="exact"/>
        <w:ind w:left="4222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19) and the provisions of that section shall</w:t>
      </w:r>
      <w:r>
        <w:rPr>
          <w:sz w:val="20"/>
          <w:szCs w:val="20"/>
          <w:rFonts w:ascii="Arial" w:hAnsi="Arial" w:cs="Arial"/>
          <w:color w:val="231f20"/>
          <w:spacing w:val="-9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mutatis mutandis</w:t>
      </w:r>
    </w:p>
    <w:p>
      <w:pPr>
        <w:spacing w:before="6" w:line="241" w:lineRule="exact"/>
        <w:ind w:left="4222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apply in relation to conspiracy to commit any offence under</w:t>
      </w:r>
    </w:p>
    <w:p>
      <w:pPr>
        <w:spacing w:before="6" w:line="241" w:lineRule="exact"/>
        <w:ind w:left="4222"/>
      </w:pPr>
      <w:r>
        <w:rPr>
          <w:sz w:val="20"/>
          <w:szCs w:val="20"/>
          <w:rFonts w:ascii="Arial" w:hAnsi="Arial" w:cs="Arial"/>
          <w:color w:val="231f20"/>
        </w:rPr>
        <w:t xml:space="preserve">this Act.</w:t>
      </w:r>
    </w:p>
    <w:p>
      <w:pPr>
        <w:spacing w:before="177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Compensation to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awarded for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(1) Where a person is convicted of an offence under</w:t>
      </w:r>
    </w:p>
    <w:p>
      <w:pPr>
        <w:spacing w:before="0" w:line="23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loss or damage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this Act, and where it is established that as a result of the</w:t>
      </w:r>
    </w:p>
    <w:p>
      <w:pPr>
        <w:spacing w:before="0" w:line="20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consequent to an</w:t>
      </w:r>
      <w:r>
        <w:rPr>
          <w:sz w:val="16"/>
          <w:szCs w:val="16"/>
          <w:rFonts w:ascii="Arial" w:hAnsi="Arial" w:cs="Arial"/>
          <w:color w:val="231f20"/>
          <w:spacing w:val="22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commission of such offence—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</w:p>
    <w:p>
      <w:pPr>
        <w:spacing w:before="10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loss or damage was caused to any person or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institution; or</w:t>
      </w:r>
    </w:p>
    <w:p>
      <w:pPr>
        <w:spacing w:before="253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monetary gain accrued to the offender or any other</w:t>
      </w:r>
    </w:p>
    <w:p>
      <w:pPr>
        <w:spacing w:before="8" w:line="241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person,</w:t>
      </w:r>
    </w:p>
    <w:p>
      <w:pPr>
        <w:spacing w:before="25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court shall, in addition to any other punishment that may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imposed on the offender, make order for the payment by</w:t>
      </w:r>
    </w:p>
    <w:p>
      <w:pPr>
        <w:spacing w:before="8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the offender—</w:t>
      </w:r>
    </w:p>
    <w:p>
      <w:pPr>
        <w:spacing w:before="253" w:line="241" w:lineRule="exact"/>
        <w:ind w:left="4582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compensation, to the person or institution that</w:t>
      </w:r>
    </w:p>
    <w:p>
      <w:pPr>
        <w:spacing w:before="8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incurred loss or damage; or</w:t>
      </w:r>
    </w:p>
    <w:p>
      <w:pPr>
        <w:spacing w:before="253" w:line="241" w:lineRule="exact"/>
        <w:ind w:left="4523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 a sum equivalent to the value of the monetary</w:t>
      </w:r>
    </w:p>
    <w:p>
      <w:pPr>
        <w:spacing w:before="8" w:line="241" w:lineRule="exact"/>
        <w:ind w:left="494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gain so accrued, to the State, as the case may be.</w:t>
      </w:r>
    </w:p>
    <w:p>
      <w:pPr>
        <w:spacing w:before="253" w:line="241" w:lineRule="exact"/>
        <w:ind w:left="446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(2) An order made under subsection (1) for payment, shall</w:t>
      </w:r>
    </w:p>
    <w:p>
      <w:pPr>
        <w:spacing w:before="8" w:line="241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be enforced as if such order was a decree entered by the District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Court in favour of the person or institution which suffered</w:t>
      </w:r>
    </w:p>
    <w:p>
      <w:pPr>
        <w:spacing w:before="6" w:line="241" w:lineRule="exact"/>
        <w:ind w:left="422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loss or damage or the State, as the case may be.</w:t>
      </w:r>
    </w:p>
    <w:p>
      <w:pPr>
        <w:spacing w:before="255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(3) A Certificate under the hand of an expert containing a</w:t>
      </w:r>
    </w:p>
    <w:p>
      <w:pPr>
        <w:spacing w:before="6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record of the quantum of compensation as computed by the</w:t>
      </w:r>
    </w:p>
    <w:p>
      <w:pPr>
        <w:spacing w:before="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victim and a statement whether in the opinion of the expert,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quantum of compensation is proportionate to the loss or</w:t>
      </w:r>
    </w:p>
    <w:p>
      <w:pPr>
        <w:spacing w:before="6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damage caused or the monetary value of the gain accrued</w:t>
      </w:r>
    </w:p>
    <w:p>
      <w:pPr>
        <w:spacing w:before="8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shall be admissible in evidence and shall be</w:t>
      </w:r>
      <w:r>
        <w:rPr>
          <w:sz w:val="20"/>
          <w:szCs w:val="20"/>
          <w:rFonts w:ascii="Arial" w:hAnsi="Arial" w:cs="Arial"/>
          <w:color w:val="231f20"/>
          <w:spacing w:val="-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prime facie</w:t>
      </w:r>
      <w:r>
        <w:rPr>
          <w:sz w:val="20"/>
          <w:szCs w:val="20"/>
          <w:rFonts w:ascii="Arial" w:hAnsi="Arial" w:cs="Arial"/>
          <w:color w:val="231f20"/>
          <w:spacing w:val="-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proof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facts stated therein.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75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9</w:t>
      </w:r>
    </w:p>
    <w:p>
      <w:pPr>
        <w:spacing w:before="479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 An order under subsection (1) for the payment of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compensation in favour of any person shall not debar or</w:t>
      </w:r>
    </w:p>
    <w:p>
      <w:pPr>
        <w:spacing w:before="0" w:line="240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prejudice any right of that person to a civil remedy for the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recovery of damages :</w:t>
      </w:r>
    </w:p>
    <w:p>
      <w:pPr>
        <w:spacing w:before="217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Provided however that the time limit specified in the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Prescription Ordinance (Chapter 68) for the commencement</w:t>
      </w:r>
    </w:p>
    <w:p>
      <w:pPr>
        <w:spacing w:before="0" w:line="240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any action relating to a civil remedy, shall, for the purposes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this Act, be computed only from the date on which an</w:t>
      </w:r>
    </w:p>
    <w:p>
      <w:pPr>
        <w:spacing w:before="0" w:line="239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order under subsection (1) is made.</w:t>
      </w:r>
    </w:p>
    <w:p>
      <w:pPr>
        <w:spacing w:before="219" w:line="241" w:lineRule="exact"/>
        <w:ind w:left="4955"/>
      </w:pPr>
      <w:r>
        <w:rPr>
          <w:sz w:val="20"/>
          <w:szCs w:val="20"/>
          <w:rFonts w:ascii="Arial" w:hAnsi="Arial" w:cs="Arial"/>
          <w:color w:val="231f20"/>
        </w:rPr>
        <w:t xml:space="preserve">PART II</w:t>
      </w:r>
    </w:p>
    <w:p>
      <w:pPr>
        <w:spacing w:before="219" w:line="241" w:lineRule="exact"/>
        <w:ind w:left="4751"/>
      </w:pPr>
      <w:r>
        <w:rPr>
          <w:sz w:val="20"/>
          <w:szCs w:val="20"/>
          <w:rFonts w:ascii="Arial" w:hAnsi="Arial" w:cs="Arial"/>
          <w:color w:val="231f20"/>
        </w:rPr>
        <w:t xml:space="preserve">I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NVESTIGATIONS</w:t>
      </w:r>
    </w:p>
    <w:p>
      <w:pPr>
        <w:spacing w:before="200" w:line="26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15.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Except as otherwise provided by this Act, all offences</w:t>
      </w:r>
      <w:r>
        <w:rPr>
          <w:sz w:val="20"/>
          <w:szCs w:val="20"/>
          <w:rFonts w:ascii="Arial" w:hAnsi="Arial" w:cs="Arial"/>
          <w:color w:val="231f20"/>
          <w:spacing w:val="18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Offences under</w:t>
      </w:r>
    </w:p>
    <w:p>
      <w:pPr>
        <w:spacing w:before="0" w:line="147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this Act shall be investigated, tried or otherwise dealt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this Act to be</w:t>
      </w:r>
    </w:p>
    <w:p>
      <w:pPr>
        <w:spacing w:before="0" w:line="163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investigated</w:t>
      </w:r>
    </w:p>
    <w:p>
      <w:pPr>
        <w:spacing w:before="0" w:line="157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in accordance with the provisions of the Code of Criminal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under the</w:t>
      </w:r>
    </w:p>
    <w:p>
      <w:pPr>
        <w:spacing w:before="0" w:line="166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Procedure Act, No. 15 of 1979.</w:t>
      </w:r>
      <w:r>
        <w:rPr>
          <w:sz w:val="20"/>
          <w:szCs w:val="20"/>
          <w:rFonts w:ascii="Arial" w:hAnsi="Arial" w:cs="Arial"/>
          <w:color w:val="231f20"/>
          <w:spacing w:val="250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provisions of the</w:t>
      </w:r>
    </w:p>
    <w:p>
      <w:pPr>
        <w:spacing w:before="0" w:line="16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Code of Criminal</w:t>
      </w:r>
    </w:p>
    <w:p>
      <w:pPr>
        <w:spacing w:before="0" w:line="163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Procedure.</w:t>
      </w:r>
    </w:p>
    <w:p>
      <w:pPr>
        <w:spacing w:before="42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16.</w:t>
      </w:r>
      <w:r>
        <w:rPr>
          <w:sz w:val="20"/>
          <w:szCs w:val="20"/>
          <w:rFonts w:ascii="Arial" w:hAnsi="Arial" w:cs="Arial"/>
          <w:color w:val="231f20"/>
          <w:spacing w:val="19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offence under this Act shall be a cognizable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Offence under</w:t>
      </w:r>
    </w:p>
    <w:p>
      <w:pPr>
        <w:spacing w:before="0" w:line="19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offence within the meaning of, and for the purpose of, the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Act to be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cognizable</w:t>
      </w:r>
    </w:p>
    <w:p>
      <w:pPr>
        <w:spacing w:before="0" w:line="10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Code of Criminal Procedure Act, No. 15 of 1979.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offence.</w:t>
      </w:r>
    </w:p>
    <w:p>
      <w:pPr>
        <w:spacing w:before="229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The Minister in charge of the subject of  Science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Appointment of</w:t>
      </w:r>
    </w:p>
    <w:p>
      <w:pPr>
        <w:spacing w:before="0" w:line="192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and Technology may, in consultation with the Minister in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 panel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experts.</w:t>
      </w:r>
    </w:p>
    <w:p>
      <w:pPr>
        <w:spacing w:before="0" w:line="11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charge of the subject of  Justice, appoint by Order puiblished</w:t>
      </w:r>
    </w:p>
    <w:p>
      <w:pPr>
        <w:spacing w:before="0" w:line="239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in the</w:t>
      </w:r>
      <w:r>
        <w:rPr>
          <w:sz w:val="20"/>
          <w:szCs w:val="20"/>
          <w:rFonts w:ascii="Arial" w:hAnsi="Arial" w:cs="Arial"/>
          <w:color w:val="231f20"/>
          <w:spacing w:val="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29"/>
        </w:rPr>
        <w:t xml:space="preserve"> </w:t>
      </w:r>
      <w:r>
        <w:rPr>
          <w:spacing w:val="4"/>
          <w:sz w:val="20"/>
          <w:szCs w:val="20"/>
          <w:rFonts w:ascii="Arial" w:hAnsi="Arial" w:cs="Arial"/>
          <w:color w:val="231f20"/>
        </w:rPr>
        <w:t xml:space="preserve">any public officer having the required</w:t>
      </w:r>
    </w:p>
    <w:p>
      <w:pPr>
        <w:spacing w:before="0" w:line="24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qualification and experience in electronic engineering or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software technology (hereinafter referred to as“an expert”) to</w:t>
      </w:r>
    </w:p>
    <w:p>
      <w:pPr>
        <w:spacing w:before="0" w:line="239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assist any police officer in the investigation of an offence</w:t>
      </w:r>
    </w:p>
    <w:p>
      <w:pPr>
        <w:spacing w:before="0" w:line="240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3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 the purposes of this section “expert” includes-</w:t>
      </w:r>
    </w:p>
    <w:p>
      <w:pPr>
        <w:spacing w:before="239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member of the staff of any University who</w:t>
      </w:r>
    </w:p>
    <w:p>
      <w:pPr>
        <w:spacing w:before="0" w:line="239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possesses the prescribed qualification and, who is</w:t>
      </w:r>
    </w:p>
    <w:p>
      <w:pPr>
        <w:spacing w:before="0" w:line="240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nominated by the Vice-Chancellor of the relevant</w:t>
      </w:r>
    </w:p>
    <w:p>
      <w:pPr>
        <w:spacing w:before="0" w:line="239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University 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10</w:t>
      </w:r>
      <w:r>
        <w:rPr>
          <w:sz w:val="20"/>
          <w:szCs w:val="20"/>
          <w:rFonts w:ascii="Arial" w:hAnsi="Arial" w:cs="Arial"/>
          <w:color w:val="231f20"/>
          <w:spacing w:val="6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pacing w:val="5"/>
          <w:sz w:val="20"/>
          <w:szCs w:val="20"/>
          <w:rFonts w:ascii="Arial" w:hAnsi="Arial" w:cs="Arial"/>
          <w:color w:val="231f20"/>
        </w:rPr>
        <w:t xml:space="preserve">any public institution which in the opinion of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relevant University possesses the prescribed</w:t>
      </w:r>
    </w:p>
    <w:p>
      <w:pPr>
        <w:spacing w:before="0" w:line="235" w:lineRule="exact"/>
        <w:ind w:left="4943"/>
      </w:pPr>
      <w:r>
        <w:rPr>
          <w:spacing w:val="22"/>
          <w:sz w:val="20"/>
          <w:szCs w:val="20"/>
          <w:rFonts w:ascii="Arial" w:hAnsi="Arial" w:cs="Arial"/>
          <w:color w:val="231f20"/>
        </w:rPr>
        <w:t xml:space="preserve">qualification and is nominated by the</w:t>
      </w:r>
    </w:p>
    <w:p>
      <w:pPr>
        <w:spacing w:before="0" w:line="232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Vice-Chancellor of such University :</w:t>
      </w:r>
    </w:p>
    <w:p>
      <w:pPr>
        <w:spacing w:before="227" w:line="241" w:lineRule="exact"/>
        <w:ind w:left="5142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Provided that where an “expert” cannot be</w:t>
      </w:r>
    </w:p>
    <w:p>
      <w:pPr>
        <w:spacing w:before="0" w:line="235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identified in terms of paragraph 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or 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) above the</w:t>
      </w:r>
    </w:p>
    <w:p>
      <w:pPr>
        <w:spacing w:before="0" w:line="232" w:lineRule="exact"/>
        <w:ind w:left="4943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Minister may, in consultation with the Vice-</w:t>
      </w:r>
    </w:p>
    <w:p>
      <w:pPr>
        <w:spacing w:before="0" w:line="235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Chancellor of the relevant University appoint any</w:t>
      </w:r>
    </w:p>
    <w:p>
      <w:pPr>
        <w:spacing w:before="0" w:line="232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other institution which satisfies the prescribed</w:t>
      </w:r>
    </w:p>
    <w:p>
      <w:pPr>
        <w:spacing w:before="0" w:line="235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qualification 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University shall mean any University established</w:t>
      </w:r>
    </w:p>
    <w:p>
      <w:pPr>
        <w:spacing w:before="0" w:line="232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under the Universities Act, No. 16 of 1978.</w:t>
      </w:r>
    </w:p>
    <w:p>
      <w:pPr>
        <w:spacing w:before="227" w:line="241" w:lineRule="exact"/>
        <w:ind w:left="446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(3) The qualifications and experience (having regard to</w:t>
      </w:r>
    </w:p>
    <w:p>
      <w:pPr>
        <w:spacing w:before="0" w:line="235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specific areas of expertise in electronic engineering or</w:t>
      </w:r>
    </w:p>
    <w:p>
      <w:pPr>
        <w:spacing w:before="0" w:line="232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software technology) required to be fulfilled by an officer</w:t>
      </w:r>
    </w:p>
    <w:p>
      <w:pPr>
        <w:spacing w:before="0" w:line="235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appointed under subsection (1) and the manner and mode of</w:t>
      </w:r>
    </w:p>
    <w:p>
      <w:pPr>
        <w:spacing w:before="0" w:line="232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appointment and the conditions of appointment of such</w:t>
      </w:r>
    </w:p>
    <w:p>
      <w:pPr>
        <w:spacing w:before="0" w:line="235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 shall be as prescribed by regulations.</w:t>
      </w:r>
    </w:p>
    <w:p>
      <w:pPr>
        <w:spacing w:before="227" w:line="241" w:lineRule="exact"/>
        <w:ind w:left="4463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 of an investigation under this Act, an</w:t>
      </w:r>
    </w:p>
    <w:p>
      <w:pPr>
        <w:spacing w:before="0" w:line="232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expert called upon to assist any police officer shall, have the</w:t>
      </w:r>
    </w:p>
    <w:p>
      <w:pPr>
        <w:spacing w:before="0" w:line="235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power to—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enter upon any premises along with a police officer</w:t>
      </w:r>
    </w:p>
    <w:p>
      <w:pPr>
        <w:spacing w:before="0" w:line="232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not below the rank of a sub-inspector ;</w:t>
      </w:r>
    </w:p>
    <w:p>
      <w:pPr>
        <w:spacing w:before="226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6"/>
        </w:rPr>
        <w:t xml:space="preserve"> </w:t>
      </w:r>
      <w:r>
        <w:rPr>
          <w:spacing w:val="2"/>
          <w:sz w:val="20"/>
          <w:szCs w:val="20"/>
          <w:rFonts w:ascii="Arial" w:hAnsi="Arial" w:cs="Arial"/>
          <w:color w:val="231f20"/>
        </w:rPr>
        <w:t xml:space="preserve">access  any information system, computer or</w:t>
      </w:r>
    </w:p>
    <w:p>
      <w:pPr>
        <w:spacing w:before="0" w:line="235" w:lineRule="exact"/>
        <w:ind w:left="494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computer system or any programme, data or</w:t>
      </w:r>
    </w:p>
    <w:p>
      <w:pPr>
        <w:spacing w:before="0" w:line="232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information held in such computer to perform any</w:t>
      </w:r>
    </w:p>
    <w:p>
      <w:pPr>
        <w:spacing w:before="0" w:line="235" w:lineRule="exact"/>
        <w:ind w:left="494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function or to do any such other thing ;</w:t>
      </w:r>
    </w:p>
    <w:p>
      <w:pPr>
        <w:spacing w:before="226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require any person to disclose any traffic data ;</w:t>
      </w:r>
    </w:p>
    <w:p>
      <w:pPr>
        <w:spacing w:before="227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orally examine any person ;</w:t>
      </w:r>
    </w:p>
    <w:p>
      <w:pPr>
        <w:spacing w:before="227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do such other things as may be reasonably required,</w:t>
      </w:r>
    </w:p>
    <w:p>
      <w:pPr>
        <w:spacing w:before="0" w:line="237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for the purposes of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6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11</w:t>
      </w:r>
    </w:p>
    <w:p>
      <w:pPr>
        <w:spacing w:before="47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(5)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An expert shall be paid such remuneration as may be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determined by the Minister in consultation with the Minister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 charge of the subject of Finance.</w:t>
      </w:r>
    </w:p>
    <w:p>
      <w:pPr>
        <w:spacing w:before="239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(6)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expert may be called upon to assist any police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 in the investigation of an offence under this Act and it</w:t>
      </w:r>
    </w:p>
    <w:p>
      <w:pPr>
        <w:spacing w:before="0" w:line="239" w:lineRule="exact"/>
        <w:ind w:left="28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shall be duty of the officer to render all such assistance as</w:t>
      </w:r>
    </w:p>
    <w:p>
      <w:pPr>
        <w:spacing w:before="0" w:line="240" w:lineRule="exact"/>
        <w:ind w:left="289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may be required for the purposes of such investigation. Where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any proceedings have been commenced consequent to the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findings of an investigation, it shall be the duty of the officer</w:t>
      </w:r>
    </w:p>
    <w:p>
      <w:pPr>
        <w:spacing w:before="0" w:line="240" w:lineRule="exact"/>
        <w:ind w:left="289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make available for the purposes of such proceedings, any</w:t>
      </w:r>
    </w:p>
    <w:p>
      <w:pPr>
        <w:spacing w:before="0" w:line="240" w:lineRule="exact"/>
        <w:ind w:left="2896"/>
      </w:pPr>
      <w:r>
        <w:rPr>
          <w:sz w:val="20"/>
          <w:szCs w:val="20"/>
          <w:rFonts w:ascii="Arial" w:hAnsi="Arial" w:cs="Arial"/>
          <w:color w:val="231f20"/>
        </w:rPr>
        <w:t xml:space="preserve">information, data, material or other matter that may be</w:t>
      </w:r>
    </w:p>
    <w:p>
      <w:pPr>
        <w:spacing w:before="0" w:line="239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obtained by him in the course of such investigation.</w:t>
      </w:r>
    </w:p>
    <w:p>
      <w:pPr>
        <w:spacing w:before="229" w:line="262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18.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An expert or a police officer may, for the purposes</w:t>
      </w:r>
      <w:r>
        <w:rPr>
          <w:sz w:val="20"/>
          <w:szCs w:val="20"/>
          <w:rFonts w:ascii="Arial" w:hAnsi="Arial" w:cs="Arial"/>
          <w:color w:val="231f20"/>
          <w:spacing w:val="17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Powers of search</w:t>
      </w:r>
    </w:p>
    <w:p>
      <w:pPr>
        <w:spacing w:before="0" w:line="171" w:lineRule="exact"/>
        <w:ind w:left="289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an investigation under this Act under the authority of a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and seizure with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warrant.</w:t>
      </w:r>
    </w:p>
    <w:p>
      <w:pPr>
        <w:spacing w:before="0" w:line="104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warrant issued in that behalf by a Magistrate on application</w:t>
      </w:r>
    </w:p>
    <w:p>
      <w:pPr>
        <w:spacing w:before="0" w:line="240" w:lineRule="exact"/>
        <w:ind w:left="28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made for such purpose,—</w:t>
      </w:r>
    </w:p>
    <w:p>
      <w:pPr>
        <w:spacing w:before="238" w:line="241" w:lineRule="exact"/>
        <w:ind w:left="3256"/>
      </w:pPr>
      <w:r>
        <w:rPr>
          <w:sz w:val="20"/>
          <w:szCs w:val="20"/>
          <w:rFonts w:ascii="Arial" w:hAnsi="Arial" w:cs="Arial"/>
          <w:color w:val="231f20"/>
        </w:rPr>
        <w:t xml:space="preserve">(i)</w:t>
      </w:r>
      <w:r>
        <w:rPr>
          <w:sz w:val="20"/>
          <w:szCs w:val="20"/>
          <w:rFonts w:ascii="Arial" w:hAnsi="Arial" w:cs="Arial"/>
          <w:color w:val="231f20"/>
          <w:spacing w:val="113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obtain any information including subscriber</w:t>
      </w:r>
    </w:p>
    <w:p>
      <w:pPr>
        <w:spacing w:before="0" w:line="240" w:lineRule="exact"/>
        <w:ind w:left="36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information and traffic data in the possession of any</w:t>
      </w:r>
    </w:p>
    <w:p>
      <w:pPr>
        <w:spacing w:before="0" w:line="239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service provider;</w:t>
      </w:r>
    </w:p>
    <w:p>
      <w:pPr>
        <w:spacing w:before="239" w:line="241" w:lineRule="exact"/>
        <w:ind w:left="3196"/>
      </w:pPr>
      <w:r>
        <w:rPr>
          <w:sz w:val="20"/>
          <w:szCs w:val="20"/>
          <w:rFonts w:ascii="Arial" w:hAnsi="Arial" w:cs="Arial"/>
          <w:color w:val="231f20"/>
        </w:rPr>
        <w:t xml:space="preserve">(ii)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intercept any wire or electronic communication</w:t>
      </w:r>
    </w:p>
    <w:p>
      <w:pPr>
        <w:spacing w:before="0" w:line="239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including subscriber information and traffic data, at</w:t>
      </w:r>
    </w:p>
    <w:p>
      <w:pPr>
        <w:spacing w:before="0" w:line="240" w:lineRule="exact"/>
        <w:ind w:left="36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stage of such communication.</w:t>
      </w:r>
    </w:p>
    <w:p>
      <w:pPr>
        <w:spacing w:before="238" w:line="241" w:lineRule="exact"/>
        <w:ind w:left="313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Notwithstanding the provisions of subsection (1), an</w:t>
      </w:r>
    </w:p>
    <w:p>
      <w:pPr>
        <w:spacing w:before="0" w:line="240" w:lineRule="exact"/>
        <w:ind w:left="28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expert or a police officer may without a warrant exercise all</w:t>
      </w:r>
    </w:p>
    <w:p>
      <w:pPr>
        <w:spacing w:before="0" w:line="240" w:lineRule="exact"/>
        <w:ind w:left="28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any of the powers referred to in that subsection, if—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investigation needs to be conducted urgently;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and</w:t>
      </w:r>
    </w:p>
    <w:p>
      <w:pPr>
        <w:spacing w:before="238" w:line="241" w:lineRule="exact"/>
        <w:ind w:left="321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there is a likelihood of the evidence being lost,</w:t>
      </w:r>
    </w:p>
    <w:p>
      <w:pPr>
        <w:spacing w:before="0" w:line="240" w:lineRule="exact"/>
        <w:ind w:left="36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destroyed, modified or rendered inaccessible; and</w:t>
      </w:r>
    </w:p>
    <w:p>
      <w:pPr>
        <w:spacing w:before="238" w:line="241" w:lineRule="exact"/>
        <w:ind w:left="322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there is a need to maintain confidentiality regarding</w:t>
      </w:r>
    </w:p>
    <w:p>
      <w:pPr>
        <w:spacing w:before="0" w:line="240" w:lineRule="exact"/>
        <w:ind w:left="3616"/>
      </w:pPr>
      <w:r>
        <w:rPr>
          <w:sz w:val="20"/>
          <w:szCs w:val="20"/>
          <w:rFonts w:ascii="Arial" w:hAnsi="Arial" w:cs="Arial"/>
          <w:color w:val="231f20"/>
        </w:rPr>
        <w:t xml:space="preserve">the investigation.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12</w:t>
      </w:r>
      <w:r>
        <w:rPr>
          <w:sz w:val="20"/>
          <w:szCs w:val="20"/>
          <w:rFonts w:ascii="Arial" w:hAnsi="Arial" w:cs="Arial"/>
          <w:color w:val="231f20"/>
          <w:spacing w:val="6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88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(3) The provisions of sections 36, 37 and 38 of the Code of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Criminal Procedure Act, No. 15 of 1979 shall not apply in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relation to the arrest of a person for an offence under this Act.</w:t>
      </w:r>
    </w:p>
    <w:p>
      <w:pPr>
        <w:spacing w:before="250" w:line="241" w:lineRule="exact"/>
        <w:ind w:left="446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(4) The Minister may by regulation prescribe the manner</w:t>
      </w:r>
    </w:p>
    <w:p>
      <w:pPr>
        <w:spacing w:before="3" w:line="241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 which and the procedures required to be followed in respect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of, the retention and interception of data and information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including traffic data, for the purposes of any investigation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under this Act.</w:t>
      </w:r>
    </w:p>
    <w:p>
      <w:pPr>
        <w:spacing w:before="244" w:line="21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Preservation of</w:t>
      </w:r>
      <w:r>
        <w:rPr>
          <w:sz w:val="16"/>
          <w:szCs w:val="16"/>
          <w:rFonts w:ascii="Arial" w:hAnsi="Arial" w:cs="Arial"/>
          <w:color w:val="231f20"/>
          <w:spacing w:val="58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(1) Where an expert or a police officer is satisfied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information.</w:t>
      </w:r>
      <w:r>
        <w:rPr>
          <w:sz w:val="16"/>
          <w:szCs w:val="16"/>
          <w:rFonts w:ascii="Arial" w:hAnsi="Arial" w:cs="Arial"/>
          <w:color w:val="231f20"/>
          <w:spacing w:val="5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that any information stored in a computer is reasonably</w:t>
      </w:r>
    </w:p>
    <w:p>
      <w:pPr>
        <w:spacing w:before="91" w:line="241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required for the purposes of an investigation under this Act</w:t>
      </w:r>
    </w:p>
    <w:p>
      <w:pPr>
        <w:spacing w:before="3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and that there is a risk that such information may be lost,</w:t>
      </w:r>
    </w:p>
    <w:p>
      <w:pPr>
        <w:spacing w:before="6" w:line="241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destroyed, modified or rendered inaccessible, he may by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written notice require the person in control of such computer</w:t>
      </w:r>
    </w:p>
    <w:p>
      <w:pPr>
        <w:spacing w:before="6" w:line="241" w:lineRule="exact"/>
        <w:ind w:left="422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or computer system to ensure that the information be preserved</w:t>
      </w:r>
    </w:p>
    <w:p>
      <w:pPr>
        <w:spacing w:before="3" w:line="241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 such period not exceeding seven (07) days as may be</w:t>
      </w:r>
    </w:p>
    <w:p>
      <w:pPr>
        <w:spacing w:before="3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specified in such notice.</w:t>
      </w:r>
    </w:p>
    <w:p>
      <w:pPr>
        <w:spacing w:before="250" w:line="241" w:lineRule="exact"/>
        <w:ind w:left="446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On an application made to a Magistrate having</w:t>
      </w:r>
    </w:p>
    <w:p>
      <w:pPr>
        <w:spacing w:before="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jurisdiction, the period for which the information is to be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preserved may be extended for such further period, which in</w:t>
      </w:r>
    </w:p>
    <w:p>
      <w:pPr>
        <w:spacing w:before="6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aggregate shall not exceed upto ninety days.</w:t>
      </w:r>
    </w:p>
    <w:p>
      <w:pPr>
        <w:spacing w:before="229" w:line="27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Normal use of</w:t>
      </w:r>
      <w:r>
        <w:rPr>
          <w:sz w:val="16"/>
          <w:szCs w:val="16"/>
          <w:rFonts w:ascii="Arial" w:hAnsi="Arial" w:cs="Arial"/>
          <w:color w:val="231f20"/>
          <w:spacing w:val="6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Every police officer and every expert who conducts</w:t>
      </w:r>
    </w:p>
    <w:p>
      <w:pPr>
        <w:spacing w:before="0" w:line="183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computer not to</w:t>
      </w:r>
      <w:r>
        <w:rPr>
          <w:sz w:val="16"/>
          <w:szCs w:val="16"/>
          <w:rFonts w:ascii="Arial" w:hAnsi="Arial" w:cs="Arial"/>
          <w:color w:val="231f20"/>
          <w:spacing w:val="28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any search, inspection or does any other thing in the course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hampered.</w:t>
      </w:r>
    </w:p>
    <w:p>
      <w:pPr>
        <w:spacing w:before="0" w:line="104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of an investigation, shall make every endeavour to ensure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that the ordinary course of legitimate business for which any</w:t>
      </w:r>
    </w:p>
    <w:p>
      <w:pPr>
        <w:spacing w:before="6" w:line="24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computer may be used is not hampered by such search,</w:t>
      </w:r>
    </w:p>
    <w:p>
      <w:pPr>
        <w:spacing w:before="3" w:line="241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inspection or investigation and shall not seize any computer,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computer system or part thereof, if such seizure will prejudice</w:t>
      </w:r>
    </w:p>
    <w:p>
      <w:pPr>
        <w:spacing w:before="3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conduct of the ordinary course of business for which the</w:t>
      </w:r>
    </w:p>
    <w:p>
      <w:pPr>
        <w:spacing w:before="6" w:line="241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computer is used, unless—</w:t>
      </w:r>
    </w:p>
    <w:p>
      <w:pPr>
        <w:spacing w:before="250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 is not possible to conduct the inspection on the</w:t>
      </w:r>
    </w:p>
    <w:p>
      <w:pPr>
        <w:spacing w:before="3" w:line="241" w:lineRule="exact"/>
        <w:ind w:left="4943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premises where such computer, computer system or</w:t>
      </w:r>
    </w:p>
    <w:p>
      <w:pPr>
        <w:spacing w:before="6" w:line="241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part thereof is located; or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6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13</w:t>
      </w:r>
    </w:p>
    <w:p>
      <w:pPr>
        <w:spacing w:before="481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seizure of such computer, computer system or part</w:t>
      </w:r>
    </w:p>
    <w:p>
      <w:pPr>
        <w:spacing w:before="6" w:line="241" w:lineRule="exact"/>
        <w:ind w:left="359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thereof is essential to prevent the commission of the</w:t>
      </w:r>
    </w:p>
    <w:p>
      <w:pPr>
        <w:spacing w:before="3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offence or the continuance of the offence or to obtain</w:t>
      </w:r>
    </w:p>
    <w:p>
      <w:pPr>
        <w:spacing w:before="6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custody of any information which would otherwise</w:t>
      </w:r>
    </w:p>
    <w:p>
      <w:pPr>
        <w:spacing w:before="3" w:line="241" w:lineRule="exact"/>
        <w:ind w:left="359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be lost, destroyed, modified or rendered inaccessible.</w:t>
      </w:r>
    </w:p>
    <w:p>
      <w:pPr>
        <w:spacing w:before="263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21.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Any police officer may, in the course of an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Power of police</w:t>
      </w:r>
    </w:p>
    <w:p>
      <w:pPr>
        <w:spacing w:before="0" w:line="192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investigation under this Act, exercise powers of arrest, search,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officer to arrest,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search and seize.</w:t>
      </w:r>
    </w:p>
    <w:p>
      <w:pPr>
        <w:spacing w:before="0" w:line="13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or seizure of any information accessible within any premises,</w:t>
      </w:r>
    </w:p>
    <w:p>
      <w:pPr>
        <w:spacing w:before="6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 the manner provided for by law:</w:t>
      </w:r>
    </w:p>
    <w:p>
      <w:pPr>
        <w:spacing w:before="250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Provided that a police officer making an arrest without a</w:t>
      </w:r>
    </w:p>
    <w:p>
      <w:pPr>
        <w:spacing w:before="3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warrant of person suspected of committing an offence under</w:t>
      </w:r>
    </w:p>
    <w:p>
      <w:pPr>
        <w:spacing w:before="6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this Act, shall without unnecessary delay and within twenty-</w:t>
      </w:r>
    </w:p>
    <w:p>
      <w:pPr>
        <w:spacing w:before="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four hours of such arrest, exclusive of the time taken for the</w:t>
      </w:r>
    </w:p>
    <w:p>
      <w:pPr>
        <w:spacing w:before="6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journey from the place of arrest to the presence of the</w:t>
      </w:r>
    </w:p>
    <w:p>
      <w:pPr>
        <w:spacing w:before="3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Magistrate, produce such person before the Magistrate of the</w:t>
      </w:r>
    </w:p>
    <w:p>
      <w:pPr>
        <w:spacing w:before="6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Court nearest to the place that the suspect is arrested.</w:t>
      </w:r>
    </w:p>
    <w:p>
      <w:pPr>
        <w:spacing w:before="250" w:line="241" w:lineRule="exact"/>
        <w:ind w:left="31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No police officer shall access any computer for the</w:t>
      </w:r>
    </w:p>
    <w:p>
      <w:pPr>
        <w:spacing w:before="3" w:line="241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purpose of an investigation under this Act unless the Inspector</w:t>
      </w:r>
    </w:p>
    <w:p>
      <w:pPr>
        <w:spacing w:before="6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General of Police has certified in writing that such police</w:t>
      </w:r>
    </w:p>
    <w:p>
      <w:pPr>
        <w:spacing w:before="3" w:line="241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officer possesses adequate knowledge and skill in the field</w:t>
      </w:r>
    </w:p>
    <w:p>
      <w:pPr>
        <w:spacing w:before="6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of information communication technology and is thereby</w:t>
      </w:r>
    </w:p>
    <w:p>
      <w:pPr>
        <w:spacing w:before="3" w:line="24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possessed of the required expertise to perform such a function.</w:t>
      </w:r>
    </w:p>
    <w:p>
      <w:pPr>
        <w:spacing w:before="243" w:line="260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22.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Where any item or data has been seized or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Police officer to</w:t>
      </w:r>
    </w:p>
    <w:p>
      <w:pPr>
        <w:spacing w:before="0" w:line="168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rendered inaccessible in the course of an investigation, the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record and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afford access to</w:t>
      </w:r>
    </w:p>
    <w:p>
      <w:pPr>
        <w:spacing w:before="0" w:line="119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police officer conducting the search shall issue a complete</w:t>
      </w:r>
    </w:p>
    <w:p>
      <w:pPr>
        <w:spacing w:before="0" w:line="7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seized data.</w:t>
      </w:r>
    </w:p>
    <w:p>
      <w:pPr>
        <w:spacing w:before="0" w:line="174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list of such</w:t>
      </w:r>
      <w:r>
        <w:rPr>
          <w:sz w:val="20"/>
          <w:szCs w:val="20"/>
          <w:rFonts w:ascii="Arial" w:hAnsi="Arial" w:cs="Arial"/>
          <w:color w:val="231f20"/>
          <w:spacing w:val="18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items and data including the date and time of</w:t>
      </w:r>
    </w:p>
    <w:p>
      <w:pPr>
        <w:spacing w:before="3" w:line="241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such seizure or of rendering it inaccessible to the owner or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person in charge of the computer or computer system.</w:t>
      </w:r>
    </w:p>
    <w:p>
      <w:pPr>
        <w:spacing w:before="251" w:line="241" w:lineRule="exact"/>
        <w:ind w:left="311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(2) Subject to the provisions of subsection (3), a police</w:t>
      </w:r>
    </w:p>
    <w:p>
      <w:pPr>
        <w:spacing w:before="3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officer may upon application made by the owner or person in</w:t>
      </w:r>
    </w:p>
    <w:p>
      <w:pPr>
        <w:spacing w:before="6" w:line="241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control of the computer or computer system, permit a person</w:t>
      </w:r>
    </w:p>
    <w:p>
      <w:pPr>
        <w:spacing w:before="3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nominated by such owner or person to issue such person a</w:t>
      </w:r>
    </w:p>
    <w:p>
      <w:pPr>
        <w:spacing w:before="6" w:line="241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copy of such data.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14</w:t>
      </w:r>
      <w:r>
        <w:rPr>
          <w:sz w:val="20"/>
          <w:szCs w:val="20"/>
          <w:rFonts w:ascii="Arial" w:hAnsi="Arial" w:cs="Arial"/>
          <w:color w:val="231f20"/>
          <w:spacing w:val="6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79" w:line="241" w:lineRule="exact"/>
        <w:ind w:left="446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(3) A police officer shall not grant permission or give such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copies under subsection (2) if it appears that such permission</w:t>
      </w:r>
    </w:p>
    <w:p>
      <w:pPr>
        <w:spacing w:before="0" w:line="240" w:lineRule="exact"/>
        <w:ind w:left="42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would be prejudicial to any criminal investigation or</w:t>
      </w:r>
    </w:p>
    <w:p>
      <w:pPr>
        <w:spacing w:before="0" w:line="24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proceeding.</w:t>
      </w:r>
    </w:p>
    <w:p>
      <w:pPr>
        <w:spacing w:before="290" w:line="19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Duty to assist</w:t>
      </w:r>
      <w:r>
        <w:rPr>
          <w:sz w:val="16"/>
          <w:szCs w:val="16"/>
          <w:rFonts w:ascii="Arial" w:hAnsi="Arial" w:cs="Arial"/>
          <w:color w:val="231f20"/>
          <w:spacing w:val="71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(1) Any person who is required to make any disclosure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investigation.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or to assist in an investigation under this Act, shall comply</w:t>
      </w:r>
    </w:p>
    <w:p>
      <w:pPr>
        <w:spacing w:before="60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 such requirement.</w:t>
      </w:r>
    </w:p>
    <w:p>
      <w:pPr>
        <w:spacing w:before="239" w:line="241" w:lineRule="exact"/>
        <w:ind w:left="446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(2) A person who obstructs the lawful exercise of the powers</w:t>
      </w:r>
    </w:p>
    <w:p>
      <w:pPr>
        <w:spacing w:before="0" w:line="24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conferred on an expert or a police officer or fails to comply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with such request made by such expert or police officer during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an investigation shall be guilty of an offence and shall on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conviction be liable to a fine not exceeding two hundred</w:t>
      </w:r>
    </w:p>
    <w:p>
      <w:pPr>
        <w:spacing w:before="0" w:line="24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rupees or to imprisonment of either description for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 period not less than one year and not exceeding two years</w:t>
      </w:r>
    </w:p>
    <w:p>
      <w:pPr>
        <w:spacing w:before="0" w:line="239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to both such fine and imprisonment.</w:t>
      </w:r>
    </w:p>
    <w:p>
      <w:pPr>
        <w:spacing w:before="232" w:line="22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Confidentiality</w:t>
      </w:r>
      <w:r>
        <w:rPr>
          <w:sz w:val="16"/>
          <w:szCs w:val="16"/>
          <w:rFonts w:ascii="Arial" w:hAnsi="Arial" w:cs="Arial"/>
          <w:color w:val="231f20"/>
          <w:spacing w:val="59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24.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(1) Every person engaged in an investigation under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 information</w:t>
      </w:r>
      <w:r>
        <w:rPr>
          <w:sz w:val="16"/>
          <w:szCs w:val="16"/>
          <w:rFonts w:ascii="Arial" w:hAnsi="Arial" w:cs="Arial"/>
          <w:color w:val="231f20"/>
          <w:spacing w:val="370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this Act shall maintain strict confidentiality with regard to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obtained in the</w:t>
      </w:r>
    </w:p>
    <w:p>
      <w:pPr>
        <w:spacing w:before="0" w:line="13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course of an</w:t>
      </w:r>
      <w:r>
        <w:rPr>
          <w:sz w:val="16"/>
          <w:szCs w:val="16"/>
          <w:rFonts w:ascii="Arial" w:hAnsi="Arial" w:cs="Arial"/>
          <w:color w:val="231f20"/>
          <w:spacing w:val="539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all information as may come to his knowledge in the course</w:t>
      </w:r>
    </w:p>
    <w:p>
      <w:pPr>
        <w:spacing w:before="0" w:line="24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investigation.</w:t>
      </w:r>
      <w:r>
        <w:rPr>
          <w:sz w:val="16"/>
          <w:szCs w:val="16"/>
          <w:rFonts w:ascii="Arial" w:hAnsi="Arial" w:cs="Arial"/>
          <w:color w:val="231f20"/>
          <w:spacing w:val="461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of such investigations and he shall not disclose to any person</w:t>
      </w:r>
    </w:p>
    <w:p>
      <w:pPr>
        <w:spacing w:before="0" w:line="240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or utilize for any purpose whatsoever any information so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obtained other than in the discharge of his duties under this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pacing w:before="239" w:line="241" w:lineRule="exact"/>
        <w:ind w:left="446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(2) Every service provider from whom any information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has been requested or obtained and any person to whom a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written notice has been issued for the preservation of any</w:t>
      </w:r>
    </w:p>
    <w:p>
      <w:pPr>
        <w:spacing w:before="0" w:line="239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information shall maintain strict confidentiality in relation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to such information and the fact that such information has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been requested, obtained or required to be preserved, and</w:t>
      </w:r>
    </w:p>
    <w:p>
      <w:pPr>
        <w:spacing w:before="0" w:line="239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shall not make any disclosure in regard to such matters other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than with lawful authority.</w:t>
      </w:r>
    </w:p>
    <w:p>
      <w:pPr>
        <w:spacing w:before="239" w:line="241" w:lineRule="exact"/>
        <w:ind w:left="446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A service provider shall not be held liable under the</w:t>
      </w:r>
    </w:p>
    <w:p>
      <w:pPr>
        <w:spacing w:before="0" w:line="24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civil or criminal law for the disclosure of any data or other</w:t>
      </w:r>
    </w:p>
    <w:p>
      <w:pPr>
        <w:spacing w:before="0" w:line="24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information for the purposes of an investigation under this</w:t>
      </w:r>
    </w:p>
    <w:p>
      <w:pPr>
        <w:spacing w:before="0" w:line="239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6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15</w:t>
      </w:r>
    </w:p>
    <w:p>
      <w:pPr>
        <w:spacing w:before="471" w:line="241" w:lineRule="exact"/>
        <w:ind w:left="311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(4) Any person who contravenes the provisions of</w:t>
      </w:r>
    </w:p>
    <w:p>
      <w:pPr>
        <w:spacing w:before="0" w:line="23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subsections (1) and (2) shall commit an offence and shall on</w:t>
      </w:r>
    </w:p>
    <w:p>
      <w:pPr>
        <w:spacing w:before="0" w:line="230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conviction be liable to a fine not exceeding three hundred</w:t>
      </w:r>
    </w:p>
    <w:p>
      <w:pPr>
        <w:spacing w:before="0" w:line="228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thousand rupees or to imprisonment of either description for</w:t>
      </w:r>
    </w:p>
    <w:p>
      <w:pPr>
        <w:spacing w:before="0" w:line="230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 term not exceeding two years or to both such fine and</w:t>
      </w:r>
    </w:p>
    <w:p>
      <w:pPr>
        <w:spacing w:before="0" w:line="230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imprisonment.</w:t>
      </w:r>
    </w:p>
    <w:p>
      <w:pPr>
        <w:spacing w:before="169" w:line="241" w:lineRule="exact"/>
        <w:ind w:left="4924"/>
      </w:pPr>
      <w:r>
        <w:rPr>
          <w:sz w:val="20"/>
          <w:szCs w:val="20"/>
          <w:rFonts w:ascii="Arial" w:hAnsi="Arial" w:cs="Arial"/>
          <w:color w:val="231f20"/>
        </w:rPr>
        <w:t xml:space="preserve">PART III</w:t>
      </w:r>
    </w:p>
    <w:p>
      <w:pPr>
        <w:spacing w:before="169" w:line="241" w:lineRule="exact"/>
        <w:ind w:left="4715"/>
      </w:pPr>
      <w:r>
        <w:rPr>
          <w:sz w:val="20"/>
          <w:szCs w:val="20"/>
          <w:rFonts w:ascii="Arial" w:hAnsi="Arial" w:cs="Arial"/>
          <w:color w:val="231f20"/>
        </w:rPr>
        <w:t xml:space="preserve">M</w:t>
      </w:r>
      <w:r>
        <w:rPr>
          <w:spacing w:val="-9"/>
          <w:sz w:val="14"/>
          <w:szCs w:val="14"/>
          <w:rFonts w:ascii="Arial" w:hAnsi="Arial" w:cs="Arial"/>
          <w:color w:val="231f20"/>
        </w:rPr>
        <w:t xml:space="preserve">ISCELLANEOUS</w:t>
      </w:r>
    </w:p>
    <w:p>
      <w:pPr>
        <w:spacing w:before="182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25.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3"/>
          <w:sz w:val="20"/>
          <w:szCs w:val="20"/>
          <w:rFonts w:ascii="Arial" w:hAnsi="Arial" w:cs="Arial"/>
          <w:color w:val="231f20"/>
        </w:rPr>
        <w:t xml:space="preserve">The jurisdiction to hear, try and determine all</w:t>
      </w:r>
      <w:r>
        <w:rPr>
          <w:sz w:val="20"/>
          <w:szCs w:val="20"/>
          <w:rFonts w:ascii="Arial" w:hAnsi="Arial" w:cs="Arial"/>
          <w:color w:val="231f20"/>
          <w:spacing w:val="17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Jurisdiction.</w:t>
      </w:r>
    </w:p>
    <w:p>
      <w:pPr>
        <w:spacing w:before="10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offences under this Act shall be vested with the High Court :</w:t>
      </w:r>
    </w:p>
    <w:p>
      <w:pPr>
        <w:spacing w:before="169" w:line="241" w:lineRule="exact"/>
        <w:ind w:left="311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Provided however that where the provisions of the</w:t>
      </w:r>
    </w:p>
    <w:p>
      <w:pPr>
        <w:spacing w:before="0" w:line="230" w:lineRule="exact"/>
        <w:ind w:left="2877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Extradition Law, No. 8 of 1977 is applicable in relation to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commission of an offence under this Act, the High Court</w:t>
      </w:r>
    </w:p>
    <w:p>
      <w:pPr>
        <w:spacing w:before="0" w:line="230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holden at Colombo shall have exclusive jurisdiction to hear,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try and determine such offence.</w:t>
      </w:r>
    </w:p>
    <w:p>
      <w:pPr>
        <w:spacing w:before="191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26.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Every document duly signed and issued by an</w:t>
      </w:r>
      <w:r>
        <w:rPr>
          <w:sz w:val="20"/>
          <w:szCs w:val="20"/>
          <w:rFonts w:ascii="Arial" w:hAnsi="Arial" w:cs="Arial"/>
          <w:color w:val="231f20"/>
          <w:spacing w:val="1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Proof of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expert or a police officer, as the case may be, and duly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document issued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by an expert or a</w:t>
      </w:r>
    </w:p>
    <w:p>
      <w:pPr>
        <w:spacing w:before="0" w:line="102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authenticated by an expert in the prescribed manner, shall be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Police Officer.</w:t>
      </w:r>
    </w:p>
    <w:p>
      <w:pPr>
        <w:spacing w:before="0" w:line="1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admissible in evidence and shall be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prima facie</w:t>
      </w:r>
      <w:r>
        <w:rPr>
          <w:sz w:val="20"/>
          <w:szCs w:val="20"/>
          <w:rFonts w:ascii="Arial" w:hAnsi="Arial" w:cs="Arial"/>
          <w:color w:val="231f20"/>
          <w:spacing w:val="-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evidence of</w:t>
      </w:r>
    </w:p>
    <w:p>
      <w:pPr>
        <w:spacing w:before="0" w:line="23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facts stated therein.</w:t>
      </w:r>
    </w:p>
    <w:p>
      <w:pPr>
        <w:spacing w:before="169" w:line="241" w:lineRule="exact"/>
        <w:ind w:left="3117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(2) for the purposes, of this section the expression</w:t>
      </w:r>
    </w:p>
    <w:p>
      <w:pPr>
        <w:spacing w:before="0" w:line="230" w:lineRule="exact"/>
        <w:ind w:left="2877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“document” shall include a certificate, declaration,</w:t>
      </w:r>
    </w:p>
    <w:p>
      <w:pPr>
        <w:spacing w:before="0" w:line="228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information, data, report or any other similar document.</w:t>
      </w:r>
    </w:p>
    <w:p>
      <w:pPr>
        <w:spacing w:before="194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27.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Schedule to the Extradition Law, No. 8 of 1977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Amendment of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hereby amended by the insertion immediately before Part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 Schedule to</w:t>
      </w:r>
    </w:p>
    <w:p>
      <w:pPr>
        <w:spacing w:before="0" w:line="191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the Extradition</w:t>
      </w:r>
    </w:p>
    <w:p>
      <w:pPr>
        <w:spacing w:before="0" w:line="102" w:lineRule="exact"/>
        <w:ind w:left="287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B thereof, of the following new item :—</w:t>
      </w:r>
    </w:p>
    <w:p>
      <w:pPr>
        <w:spacing w:before="0" w:line="89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Law, No. 8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1977.</w:t>
      </w:r>
    </w:p>
    <w:p>
      <w:pPr>
        <w:spacing w:before="0" w:line="148" w:lineRule="exact"/>
        <w:ind w:left="3016"/>
      </w:pPr>
      <w:r>
        <w:rPr>
          <w:sz w:val="20"/>
          <w:szCs w:val="20"/>
          <w:rFonts w:ascii="Arial" w:hAnsi="Arial" w:cs="Arial"/>
          <w:color w:val="231f20"/>
        </w:rPr>
        <w:t xml:space="preserve">“(49)</w:t>
      </w:r>
      <w:r>
        <w:rPr>
          <w:sz w:val="20"/>
          <w:szCs w:val="20"/>
          <w:rFonts w:ascii="Arial" w:hAnsi="Arial" w:cs="Arial"/>
          <w:color w:val="231f20"/>
          <w:spacing w:val="10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offence committed in terms of the Computer</w:t>
      </w:r>
    </w:p>
    <w:p>
      <w:pPr>
        <w:spacing w:before="0" w:line="237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Crimes Act, No. 24 of 2007.”.</w:t>
      </w:r>
    </w:p>
    <w:p>
      <w:pPr>
        <w:spacing w:before="213" w:line="204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No civil or criminal action shall be instituted against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Immunity from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 expert or a police officer appointed for the purpose of this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legal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proceedings.</w:t>
      </w:r>
    </w:p>
    <w:p>
      <w:pPr>
        <w:spacing w:before="0" w:line="11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Act, for any lawful act which is done or purported to be done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good faith by such expert or police officer as the case may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be, in pursuance of his duties under this Act.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16</w:t>
      </w:r>
      <w:r>
        <w:rPr>
          <w:sz w:val="20"/>
          <w:szCs w:val="20"/>
          <w:rFonts w:ascii="Arial" w:hAnsi="Arial" w:cs="Arial"/>
          <w:color w:val="231f20"/>
          <w:spacing w:val="6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6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Experts deemed</w:t>
      </w:r>
      <w:r>
        <w:rPr>
          <w:sz w:val="16"/>
          <w:szCs w:val="16"/>
          <w:rFonts w:ascii="Arial" w:hAnsi="Arial" w:cs="Arial"/>
          <w:color w:val="231f20"/>
          <w:spacing w:val="5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29.</w:t>
      </w:r>
      <w:r>
        <w:rPr>
          <w:sz w:val="20"/>
          <w:szCs w:val="20"/>
          <w:rFonts w:ascii="Arial" w:hAnsi="Arial" w:cs="Arial"/>
          <w:color w:val="231f20"/>
          <w:spacing w:val="145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Every expert shall, in the discharge of his duties</w:t>
      </w:r>
    </w:p>
    <w:p>
      <w:pPr>
        <w:spacing w:before="0" w:line="17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to be peace</w:t>
      </w:r>
      <w:r>
        <w:rPr>
          <w:sz w:val="16"/>
          <w:szCs w:val="16"/>
          <w:rFonts w:ascii="Arial" w:hAnsi="Arial" w:cs="Arial"/>
          <w:color w:val="231f20"/>
          <w:spacing w:val="612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under this Act, be deemed to be—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officer and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public officer.</w:t>
      </w:r>
    </w:p>
    <w:p>
      <w:pPr>
        <w:spacing w:before="0" w:line="148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“peace officer” within the meaning and for the</w:t>
      </w:r>
    </w:p>
    <w:p>
      <w:pPr>
        <w:spacing w:before="0" w:line="240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purposes of the Code of Criminal Procedure Act,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No. 15 of 1979; and</w:t>
      </w:r>
    </w:p>
    <w:p>
      <w:pPr>
        <w:spacing w:before="23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“public officer” within the meaning and for the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purposes of the Penal Code (Chapter 19).</w:t>
      </w:r>
    </w:p>
    <w:p>
      <w:pPr>
        <w:spacing w:before="215" w:line="27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 by</w:t>
      </w:r>
      <w:r>
        <w:rPr>
          <w:sz w:val="16"/>
          <w:szCs w:val="16"/>
          <w:rFonts w:ascii="Arial" w:hAnsi="Arial" w:cs="Arial"/>
          <w:color w:val="231f20"/>
          <w:spacing w:val="790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30.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an offence under this Act is committed by a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bodies of</w:t>
      </w:r>
      <w:r>
        <w:rPr>
          <w:sz w:val="16"/>
          <w:szCs w:val="16"/>
          <w:rFonts w:ascii="Arial" w:hAnsi="Arial" w:cs="Arial"/>
          <w:color w:val="231f20"/>
          <w:spacing w:val="7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body of persons, then if that body of person is—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persons.</w:t>
      </w:r>
    </w:p>
    <w:p>
      <w:pPr>
        <w:spacing w:before="8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body corporate, every director and officer of that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body corporate; or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 firm, every partner of that firm; or</w:t>
      </w:r>
    </w:p>
    <w:p>
      <w:pPr>
        <w:spacing w:before="238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 body unincorporated other than a firm, every</w:t>
      </w:r>
    </w:p>
    <w:p>
      <w:pPr>
        <w:spacing w:before="0" w:line="240" w:lineRule="exact"/>
        <w:ind w:left="49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officer of that body responsible for its management</w:t>
      </w:r>
    </w:p>
    <w:p>
      <w:pPr>
        <w:spacing w:before="0" w:line="24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and control,</w:t>
      </w:r>
    </w:p>
    <w:p>
      <w:pPr>
        <w:spacing w:before="238" w:line="241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deemed to be guilty of such offence :</w:t>
      </w:r>
    </w:p>
    <w:p>
      <w:pPr>
        <w:spacing w:before="239" w:line="241" w:lineRule="exact"/>
        <w:ind w:left="446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Provided that no such person shall be deemed to be guilty</w:t>
      </w:r>
    </w:p>
    <w:p>
      <w:pPr>
        <w:spacing w:before="0" w:line="240" w:lineRule="exact"/>
        <w:ind w:left="42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of such offence if he proves that such offence was committed</w:t>
      </w:r>
    </w:p>
    <w:p>
      <w:pPr>
        <w:spacing w:before="0" w:line="24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without his knowledge or that he exercised all due diligence</w:t>
      </w:r>
    </w:p>
    <w:p>
      <w:pPr>
        <w:spacing w:before="0" w:line="239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to prevent the commission of such offence.</w:t>
      </w:r>
    </w:p>
    <w:p>
      <w:pPr>
        <w:spacing w:before="224" w:line="267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Presumptions.</w:t>
      </w:r>
      <w:r>
        <w:rPr>
          <w:sz w:val="16"/>
          <w:szCs w:val="16"/>
          <w:rFonts w:ascii="Arial" w:hAnsi="Arial" w:cs="Arial"/>
          <w:color w:val="231f20"/>
          <w:spacing w:val="65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31.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For the purposes of the application of the provisions</w:t>
      </w:r>
    </w:p>
    <w:p>
      <w:pPr>
        <w:spacing w:before="0" w:line="227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of the Penal Code (Chapter 19) in relation to an offence</w:t>
      </w:r>
    </w:p>
    <w:p>
      <w:pPr>
        <w:spacing w:before="0" w:line="24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committed under this Act—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3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an offence under this Act committed outside the</w:t>
      </w:r>
    </w:p>
    <w:p>
      <w:pPr>
        <w:spacing w:before="0" w:line="240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territory of Sri Lanka shall be deemed to have been</w:t>
      </w:r>
    </w:p>
    <w:p>
      <w:pPr>
        <w:spacing w:before="0" w:line="240" w:lineRule="exact"/>
        <w:ind w:left="494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committed in Sri Lanka; and</w:t>
      </w:r>
    </w:p>
    <w:p>
      <w:pPr>
        <w:spacing w:before="238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information referred to in this Act shall be</w:t>
      </w:r>
    </w:p>
    <w:p>
      <w:pPr>
        <w:spacing w:before="0" w:line="240" w:lineRule="exact"/>
        <w:ind w:left="494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deemed to be property.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6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17</w:t>
      </w:r>
    </w:p>
    <w:p>
      <w:pPr>
        <w:spacing w:before="491" w:line="204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32.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Minister may make regulations under this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Regulations.</w:t>
      </w:r>
    </w:p>
    <w:p>
      <w:pPr>
        <w:spacing w:before="22" w:line="241" w:lineRule="exact"/>
        <w:ind w:left="28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Act for the any matter authorized or required to be made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under this Act, or which in required to be prescribed under</w:t>
      </w:r>
    </w:p>
    <w:p>
      <w:pPr>
        <w:spacing w:before="0" w:line="24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this Act, or for the purpose of carrying out or giving effect to</w:t>
      </w:r>
    </w:p>
    <w:p>
      <w:pPr>
        <w:spacing w:before="0" w:line="240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principles and provisions of this Act.</w:t>
      </w:r>
    </w:p>
    <w:p>
      <w:pPr>
        <w:spacing w:before="198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Every regulation made by the Minister shall be</w:t>
      </w:r>
    </w:p>
    <w:p>
      <w:pPr>
        <w:spacing w:before="0" w:line="239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published in the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1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shall come into operation on</w:t>
      </w:r>
    </w:p>
    <w:p>
      <w:pPr>
        <w:spacing w:before="0" w:line="23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date of such publication or on such later date as may be</w:t>
      </w:r>
    </w:p>
    <w:p>
      <w:pPr>
        <w:spacing w:before="0" w:line="240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specified in the regulation.</w:t>
      </w:r>
    </w:p>
    <w:p>
      <w:pPr>
        <w:spacing w:before="198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Every regulation made by the Minister shall as soon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as convenient after its publication in the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</w:t>
      </w:r>
      <w:r>
        <w:rPr>
          <w:sz w:val="20"/>
          <w:szCs w:val="20"/>
          <w:rFonts w:ascii="Arial" w:hAnsi="Arial" w:cs="Arial"/>
          <w:color w:val="231f20"/>
          <w:spacing w:val="-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be brought</w:t>
      </w:r>
    </w:p>
    <w:p>
      <w:pPr>
        <w:spacing w:before="0" w:line="239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before Parliament for its approval. Any regulation which is</w:t>
      </w:r>
    </w:p>
    <w:p>
      <w:pPr>
        <w:spacing w:before="0" w:line="240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so approved shall be deemed to be rescinded as from the</w:t>
      </w:r>
    </w:p>
    <w:p>
      <w:pPr>
        <w:spacing w:before="0" w:line="240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date of disapproval but without prejudice to anything</w:t>
      </w:r>
    </w:p>
    <w:p>
      <w:pPr>
        <w:spacing w:before="0" w:line="239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previously done thereunder.</w:t>
      </w:r>
    </w:p>
    <w:p>
      <w:pPr>
        <w:spacing w:before="200" w:line="241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Notification of the date on which a regulation is</w:t>
      </w:r>
    </w:p>
    <w:p>
      <w:pPr>
        <w:spacing w:before="0" w:line="240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deemed to be rescinded shall be published in the</w:t>
      </w:r>
      <w:r>
        <w:rPr>
          <w:sz w:val="20"/>
          <w:szCs w:val="20"/>
          <w:rFonts w:ascii="Arial" w:hAnsi="Arial" w:cs="Arial"/>
          <w:color w:val="231f20"/>
          <w:spacing w:val="-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Gazette.</w:t>
      </w:r>
    </w:p>
    <w:p>
      <w:pPr>
        <w:spacing w:before="239" w:line="195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33.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request is made to the Government of Sri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Minister to</w:t>
      </w:r>
    </w:p>
    <w:p>
      <w:pPr>
        <w:spacing w:before="0" w:line="192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Lanka, by or on behalf of another Government for the</w:t>
      </w:r>
      <w:r>
        <w:rPr>
          <w:sz w:val="20"/>
          <w:szCs w:val="20"/>
          <w:rFonts w:ascii="Arial" w:hAnsi="Arial" w:cs="Arial"/>
          <w:color w:val="231f20"/>
          <w:spacing w:val="17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notify requesting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State, of</w:t>
      </w:r>
    </w:p>
    <w:p>
      <w:pPr>
        <w:spacing w:before="0" w:line="10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extradition of any person accused or convicted of an offence</w:t>
      </w:r>
    </w:p>
    <w:p>
      <w:pPr>
        <w:spacing w:before="0" w:line="8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measures taken</w:t>
      </w:r>
    </w:p>
    <w:p>
      <w:pPr>
        <w:spacing w:before="0" w:line="157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under this Act, the Minister shall on behalf of the Government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against persons</w:t>
      </w:r>
    </w:p>
    <w:p>
      <w:pPr>
        <w:spacing w:before="31" w:line="195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of Sri Lanka, forthwith notify the Government of the</w:t>
      </w:r>
      <w:r>
        <w:rPr>
          <w:sz w:val="20"/>
          <w:szCs w:val="20"/>
          <w:rFonts w:ascii="Arial" w:hAnsi="Arial" w:cs="Arial"/>
          <w:color w:val="231f20"/>
          <w:spacing w:val="17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for whose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requesting State of the measures which the Government of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extradition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request is made.</w:t>
      </w:r>
    </w:p>
    <w:p>
      <w:pPr>
        <w:spacing w:before="0" w:line="109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Sri Lanka has taken, or proposes to take, for the prosecution</w:t>
      </w:r>
    </w:p>
    <w:p>
      <w:pPr>
        <w:spacing w:before="0" w:line="240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extradition of that person for that offence.</w:t>
      </w:r>
    </w:p>
    <w:p>
      <w:pPr>
        <w:spacing w:before="213" w:line="20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34.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Where a person who is not a citizen of Sri Lanka is</w:t>
      </w:r>
      <w:r>
        <w:rPr>
          <w:sz w:val="20"/>
          <w:szCs w:val="20"/>
          <w:rFonts w:ascii="Arial" w:hAnsi="Arial" w:cs="Arial"/>
          <w:color w:val="231f20"/>
          <w:spacing w:val="18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certain</w:t>
      </w:r>
    </w:p>
    <w:p>
      <w:pPr>
        <w:spacing w:before="0" w:line="192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arrested for an offence under this Act, such person shall be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persons arrested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for offences</w:t>
      </w:r>
    </w:p>
    <w:p>
      <w:pPr>
        <w:spacing w:before="0" w:line="124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entitled—</w:t>
      </w:r>
      <w:r>
        <w:rPr>
          <w:sz w:val="20"/>
          <w:szCs w:val="20"/>
          <w:rFonts w:ascii="Arial" w:hAnsi="Arial" w:cs="Arial"/>
          <w:color w:val="231f20"/>
          <w:spacing w:val="415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under this Act.</w:t>
      </w:r>
    </w:p>
    <w:p>
      <w:pPr>
        <w:spacing w:before="198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communicate without delay, with the nearest</w:t>
      </w:r>
    </w:p>
    <w:p>
      <w:pPr>
        <w:spacing w:before="0" w:line="240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appropriate representative of the State of which he</w:t>
      </w:r>
    </w:p>
    <w:p>
      <w:pPr>
        <w:spacing w:before="0" w:line="240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is a national or which is otherwise entitled to protect</w:t>
      </w:r>
    </w:p>
    <w:p>
      <w:pPr>
        <w:spacing w:before="0" w:line="239" w:lineRule="exact"/>
        <w:ind w:left="3597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his rights or if he is a stateless person, with the nearest</w:t>
      </w:r>
    </w:p>
    <w:p>
      <w:pPr>
        <w:spacing w:before="0" w:line="239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appropriate representative of the State in the territory</w:t>
      </w:r>
    </w:p>
    <w:p>
      <w:pPr>
        <w:spacing w:before="0" w:line="240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 which he was habitually resident 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18</w:t>
      </w:r>
      <w:r>
        <w:rPr>
          <w:sz w:val="20"/>
          <w:szCs w:val="20"/>
          <w:rFonts w:ascii="Arial" w:hAnsi="Arial" w:cs="Arial"/>
          <w:color w:val="231f20"/>
          <w:spacing w:val="6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479" w:line="241" w:lineRule="exact"/>
        <w:ind w:left="453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to be visited by a representative of that State; and</w:t>
      </w:r>
    </w:p>
    <w:p>
      <w:pPr>
        <w:spacing w:before="171" w:line="241" w:lineRule="exact"/>
        <w:ind w:left="455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   informed    of    his   rights   under   paragraphs</w:t>
      </w:r>
    </w:p>
    <w:p>
      <w:pPr>
        <w:spacing w:before="0" w:line="230" w:lineRule="exact"/>
        <w:ind w:left="494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 and(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).</w:t>
      </w:r>
    </w:p>
    <w:p>
      <w:pPr>
        <w:spacing w:before="172" w:line="209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Assistance to</w:t>
      </w:r>
      <w:r>
        <w:rPr>
          <w:sz w:val="16"/>
          <w:szCs w:val="16"/>
          <w:rFonts w:ascii="Arial" w:hAnsi="Arial" w:cs="Arial"/>
          <w:color w:val="231f20"/>
          <w:spacing w:val="74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35.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 The provisions of the Mutual Assistance in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Convention</w:t>
      </w:r>
      <w:r>
        <w:rPr>
          <w:sz w:val="16"/>
          <w:szCs w:val="16"/>
          <w:rFonts w:ascii="Arial" w:hAnsi="Arial" w:cs="Arial"/>
          <w:color w:val="231f20"/>
          <w:spacing w:val="580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Criminal Matters Act, No. 25 of 2002 shall, wherever it is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States &amp;c.</w:t>
      </w:r>
    </w:p>
    <w:p>
      <w:pPr>
        <w:spacing w:before="0" w:line="102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necessary for the investigation and prosecution of an offence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under this Act, be applicable in respect of the providing of</w:t>
      </w:r>
    </w:p>
    <w:p>
      <w:pPr>
        <w:spacing w:before="0" w:line="23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assistance as between the Government of Sri Lanka and other</w:t>
      </w:r>
    </w:p>
    <w:p>
      <w:pPr>
        <w:spacing w:before="0" w:line="230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States who are either Commonwealth countries specified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by the Minister by Order under section 2 of the aforesaid</w:t>
      </w:r>
    </w:p>
    <w:p>
      <w:pPr>
        <w:spacing w:before="0" w:line="227" w:lineRule="exact"/>
        <w:ind w:left="4223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Act or Non-Commonwealth countries with which the</w:t>
      </w:r>
    </w:p>
    <w:p>
      <w:pPr>
        <w:spacing w:before="0" w:line="230" w:lineRule="exact"/>
        <w:ind w:left="42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Government of Sri Lanka entered into an agreement in terms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of the aforesaid Act.</w:t>
      </w:r>
    </w:p>
    <w:p>
      <w:pPr>
        <w:spacing w:before="169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12"/>
          <w:sz w:val="20"/>
          <w:szCs w:val="20"/>
          <w:rFonts w:ascii="Arial" w:hAnsi="Arial" w:cs="Arial"/>
          <w:color w:val="231f20"/>
        </w:rPr>
        <w:t xml:space="preserve">In the case of a country which is neither a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Commonwealth country specified by the Minister by Order</w:t>
      </w:r>
    </w:p>
    <w:p>
      <w:pPr>
        <w:spacing w:before="0" w:line="230" w:lineRule="exact"/>
        <w:ind w:left="4223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under section 2 of the aforesaid Act nor a Non-Commonwealth</w:t>
      </w:r>
    </w:p>
    <w:p>
      <w:pPr>
        <w:spacing w:before="0" w:line="228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country with which the Government of Sri Lanka entered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into an agreement in terms of the aforesaid Act, then it shall</w:t>
      </w:r>
    </w:p>
    <w:p>
      <w:pPr>
        <w:spacing w:before="0" w:line="230" w:lineRule="exact"/>
        <w:ind w:left="42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the duty of the Government to afford all such assistance</w:t>
      </w:r>
    </w:p>
    <w:p>
      <w:pPr>
        <w:spacing w:before="0" w:line="230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to, and may through the Minister request all such assistance</w:t>
      </w:r>
    </w:p>
    <w:p>
      <w:pPr>
        <w:spacing w:before="0" w:line="230" w:lineRule="exact"/>
        <w:ind w:left="42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from, a convention country, as may be necessary for the</w:t>
      </w:r>
    </w:p>
    <w:p>
      <w:pPr>
        <w:spacing w:before="0" w:line="228" w:lineRule="exact"/>
        <w:ind w:left="42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investigation and prosecution of an offence under this Act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(including assistance relating to the taking of evidence  and</w:t>
      </w:r>
    </w:p>
    <w:p>
      <w:pPr>
        <w:spacing w:before="0" w:line="230" w:lineRule="exact"/>
        <w:ind w:left="4223"/>
      </w:pPr>
      <w:r>
        <w:rPr>
          <w:spacing w:val="-14"/>
          <w:sz w:val="20"/>
          <w:szCs w:val="20"/>
          <w:rFonts w:ascii="Arial" w:hAnsi="Arial" w:cs="Arial"/>
          <w:color w:val="231f20"/>
        </w:rPr>
        <w:t xml:space="preserve">statements, the serving of process and the conduct of searches).</w:t>
      </w:r>
    </w:p>
    <w:p>
      <w:pPr>
        <w:spacing w:before="169" w:line="241" w:lineRule="exact"/>
        <w:ind w:left="4422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7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grant of assistance in terms of this section may be</w:t>
      </w:r>
    </w:p>
    <w:p>
      <w:pPr>
        <w:spacing w:before="0" w:line="230" w:lineRule="exact"/>
        <w:ind w:left="4223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made subject to such terms and conditions as the Minister</w:t>
      </w:r>
    </w:p>
    <w:p>
      <w:pPr>
        <w:spacing w:before="0" w:line="230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thinks fit.</w:t>
      </w:r>
    </w:p>
    <w:p>
      <w:pPr>
        <w:spacing w:before="136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 under</w:t>
      </w:r>
      <w:r>
        <w:rPr>
          <w:sz w:val="16"/>
          <w:szCs w:val="16"/>
          <w:rFonts w:ascii="Arial" w:hAnsi="Arial" w:cs="Arial"/>
          <w:color w:val="231f20"/>
          <w:spacing w:val="56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36.</w:t>
      </w:r>
      <w:r>
        <w:rPr>
          <w:sz w:val="20"/>
          <w:szCs w:val="20"/>
          <w:rFonts w:ascii="Arial" w:hAnsi="Arial" w:cs="Arial"/>
          <w:color w:val="231f20"/>
          <w:spacing w:val="146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Notwithstanding anything in the Extradition Law,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this Act, not to</w:t>
      </w:r>
      <w:r>
        <w:rPr>
          <w:sz w:val="16"/>
          <w:szCs w:val="16"/>
          <w:rFonts w:ascii="Arial" w:hAnsi="Arial" w:cs="Arial"/>
          <w:color w:val="231f20"/>
          <w:spacing w:val="391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No. 8 of 1977, an offence specified in the Schedule to that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be political</w:t>
      </w:r>
    </w:p>
    <w:p>
      <w:pPr>
        <w:spacing w:before="0" w:line="121" w:lineRule="exact"/>
        <w:ind w:left="422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Law and in this Act, shall for the purposes of that law be</w:t>
      </w:r>
    </w:p>
    <w:p>
      <w:pPr>
        <w:spacing w:before="0" w:line="7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offences &amp;c., for</w:t>
      </w:r>
    </w:p>
    <w:p>
      <w:pPr>
        <w:spacing w:before="0" w:line="16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purposes of</w:t>
      </w:r>
      <w:r>
        <w:rPr>
          <w:sz w:val="16"/>
          <w:szCs w:val="16"/>
          <w:rFonts w:ascii="Arial" w:hAnsi="Arial" w:cs="Arial"/>
          <w:color w:val="231f20"/>
          <w:spacing w:val="327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deemed not to be an offence of a political character or an</w:t>
      </w:r>
    </w:p>
    <w:p>
      <w:pPr>
        <w:spacing w:before="0" w:line="23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Extradition</w:t>
      </w:r>
      <w:r>
        <w:rPr>
          <w:sz w:val="16"/>
          <w:szCs w:val="16"/>
          <w:rFonts w:ascii="Arial" w:hAnsi="Arial" w:cs="Arial"/>
          <w:color w:val="231f20"/>
          <w:spacing w:val="35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offence connected with a political offence or an offence</w:t>
      </w:r>
    </w:p>
    <w:p>
      <w:pPr>
        <w:spacing w:before="0" w:line="185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Law.</w:t>
      </w:r>
      <w:r>
        <w:rPr>
          <w:sz w:val="16"/>
          <w:szCs w:val="16"/>
          <w:rFonts w:ascii="Arial" w:hAnsi="Arial" w:cs="Arial"/>
          <w:color w:val="231f20"/>
          <w:spacing w:val="1058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inspired by political motives, for the purposes only of the</w:t>
      </w:r>
    </w:p>
    <w:p>
      <w:pPr>
        <w:spacing w:before="31" w:line="241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extradition of any person accused or convicted of any such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offence, as between the Government of Sri Lanka and any</w:t>
      </w:r>
    </w:p>
    <w:p>
      <w:pPr>
        <w:spacing w:before="0" w:line="230" w:lineRule="exact"/>
        <w:ind w:left="42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requesting State, or of affording assistance to a requesting</w:t>
      </w:r>
    </w:p>
    <w:p>
      <w:pPr>
        <w:spacing w:before="0" w:line="237" w:lineRule="exact"/>
        <w:ind w:left="42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State under section 35.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3791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  <w:r>
        <w:rPr>
          <w:sz w:val="20"/>
          <w:szCs w:val="20"/>
          <w:rFonts w:ascii="Arial" w:hAnsi="Arial" w:cs="Arial"/>
          <w:color w:val="231f20"/>
          <w:spacing w:val="65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19</w:t>
      </w:r>
    </w:p>
    <w:p>
      <w:pPr>
        <w:spacing w:before="464" w:line="26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37.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42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3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the</w:t>
      </w:r>
    </w:p>
    <w:p>
      <w:pPr>
        <w:spacing w:before="0" w:line="16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event of</w:t>
      </w:r>
    </w:p>
    <w:p>
      <w:pPr>
        <w:spacing w:before="0" w:line="160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pacing w:before="104" w:line="20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38.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 this Act, unless the context otherwise requires,—</w:t>
      </w:r>
      <w:r>
        <w:rPr>
          <w:sz w:val="20"/>
          <w:szCs w:val="20"/>
          <w:rFonts w:ascii="Arial" w:hAnsi="Arial" w:cs="Arial"/>
          <w:color w:val="231f20"/>
          <w:spacing w:val="20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Interpretation.</w:t>
      </w:r>
    </w:p>
    <w:p>
      <w:pPr>
        <w:spacing w:before="219" w:line="241" w:lineRule="exact"/>
        <w:ind w:left="311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“computer” means an electronic or similar device having</w:t>
      </w:r>
    </w:p>
    <w:p>
      <w:pPr>
        <w:spacing w:before="0" w:line="240" w:lineRule="exact"/>
        <w:ind w:left="35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information processing capabilities;</w:t>
      </w:r>
    </w:p>
    <w:p>
      <w:pPr>
        <w:spacing w:before="188" w:line="241" w:lineRule="exact"/>
        <w:ind w:left="311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“storage medium” means any [electronic or similar device]</w:t>
      </w:r>
    </w:p>
    <w:p>
      <w:pPr>
        <w:spacing w:before="0" w:line="239" w:lineRule="exact"/>
        <w:ind w:left="3596"/>
      </w:pPr>
      <w:r>
        <w:rPr>
          <w:spacing w:val="8"/>
          <w:sz w:val="20"/>
          <w:szCs w:val="20"/>
          <w:rFonts w:ascii="Arial" w:hAnsi="Arial" w:cs="Arial"/>
          <w:color w:val="231f20"/>
        </w:rPr>
        <w:t xml:space="preserve">from which information is capable of being</w:t>
      </w:r>
    </w:p>
    <w:p>
      <w:pPr>
        <w:spacing w:before="0" w:line="240" w:lineRule="exact"/>
        <w:ind w:left="3596"/>
      </w:pPr>
      <w:r>
        <w:rPr>
          <w:sz w:val="20"/>
          <w:szCs w:val="20"/>
          <w:rFonts w:ascii="Arial" w:hAnsi="Arial" w:cs="Arial"/>
          <w:color w:val="231f20"/>
        </w:rPr>
        <w:t xml:space="preserve">reproduced, with or without the aid of any other</w:t>
      </w:r>
    </w:p>
    <w:p>
      <w:pPr>
        <w:spacing w:before="0" w:line="240" w:lineRule="exact"/>
        <w:ind w:left="3596"/>
      </w:pPr>
      <w:r>
        <w:rPr>
          <w:sz w:val="20"/>
          <w:szCs w:val="20"/>
          <w:rFonts w:ascii="Arial" w:hAnsi="Arial" w:cs="Arial"/>
          <w:color w:val="231f20"/>
        </w:rPr>
        <w:t xml:space="preserve">article or device;</w:t>
      </w:r>
    </w:p>
    <w:p>
      <w:pPr>
        <w:spacing w:before="188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“computer programme” means a set of instructions</w:t>
      </w:r>
    </w:p>
    <w:p>
      <w:pPr>
        <w:spacing w:before="0" w:line="240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expressed in words, codes, schemes or any other</w:t>
      </w:r>
    </w:p>
    <w:p>
      <w:pPr>
        <w:spacing w:before="0" w:line="240" w:lineRule="exact"/>
        <w:ind w:left="3596"/>
      </w:pPr>
      <w:r>
        <w:rPr>
          <w:sz w:val="20"/>
          <w:szCs w:val="20"/>
          <w:rFonts w:ascii="Arial" w:hAnsi="Arial" w:cs="Arial"/>
          <w:color w:val="231f20"/>
        </w:rPr>
        <w:t xml:space="preserve">form, which is capable when incorporated in a</w:t>
      </w:r>
    </w:p>
    <w:p>
      <w:pPr>
        <w:spacing w:before="0" w:line="239" w:lineRule="exact"/>
        <w:ind w:left="359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medium that the computer can read, of causing a</w:t>
      </w:r>
    </w:p>
    <w:p>
      <w:pPr>
        <w:spacing w:before="0" w:line="239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to perform or achieve a particular task ;</w:t>
      </w:r>
    </w:p>
    <w:p>
      <w:pPr>
        <w:spacing w:before="188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“computer system” means a computer or group of inter-</w:t>
      </w:r>
    </w:p>
    <w:p>
      <w:pPr>
        <w:spacing w:before="0" w:line="240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connected computers, including the internet;</w:t>
      </w:r>
    </w:p>
    <w:p>
      <w:pPr>
        <w:spacing w:before="188" w:line="241" w:lineRule="exact"/>
        <w:ind w:left="31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“document” includes an electronic record;</w:t>
      </w:r>
    </w:p>
    <w:p>
      <w:pPr>
        <w:spacing w:before="178" w:line="241" w:lineRule="exact"/>
        <w:ind w:left="311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“electronic record” means, information, record or data</w:t>
      </w:r>
    </w:p>
    <w:p>
      <w:pPr>
        <w:spacing w:before="0" w:line="240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generated, stored, received or sent in an electronic</w:t>
      </w:r>
    </w:p>
    <w:p>
      <w:pPr>
        <w:spacing w:before="0" w:line="239" w:lineRule="exact"/>
        <w:ind w:left="359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form or microfilm, or by any other similar means;</w:t>
      </w:r>
    </w:p>
    <w:p>
      <w:pPr>
        <w:spacing w:before="178" w:line="241" w:lineRule="exact"/>
        <w:ind w:left="311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“function” in relation to a computer, includes logic, control</w:t>
      </w:r>
    </w:p>
    <w:p>
      <w:pPr>
        <w:spacing w:before="0" w:line="240" w:lineRule="exact"/>
        <w:ind w:left="359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or carrying out of an arithmetical process, deletion,</w:t>
      </w:r>
    </w:p>
    <w:p>
      <w:pPr>
        <w:spacing w:before="0" w:line="239" w:lineRule="exact"/>
        <w:ind w:left="359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storage and retrieval and communication to or within</w:t>
      </w:r>
    </w:p>
    <w:p>
      <w:pPr>
        <w:spacing w:before="0" w:line="240" w:lineRule="exact"/>
        <w:ind w:left="3596"/>
      </w:pPr>
      <w:r>
        <w:rPr>
          <w:sz w:val="20"/>
          <w:szCs w:val="20"/>
          <w:rFonts w:ascii="Arial" w:hAnsi="Arial" w:cs="Arial"/>
          <w:color w:val="231f20"/>
        </w:rPr>
        <w:t xml:space="preserve">a computer;</w:t>
      </w:r>
    </w:p>
    <w:p>
      <w:pPr>
        <w:spacing w:before="178" w:line="241" w:lineRule="exact"/>
        <w:ind w:left="311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“information” includes data, text, images, sound, codes,</w:t>
      </w:r>
    </w:p>
    <w:p>
      <w:pPr>
        <w:spacing w:before="0" w:line="239" w:lineRule="exact"/>
        <w:ind w:left="359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computer programmes, databases or microfilm;</w:t>
      </w:r>
    </w:p>
    <w:p>
      <w:pPr>
        <w:spacing w:before="178" w:line="241" w:lineRule="exact"/>
        <w:ind w:left="311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“service provider” means—</w:t>
      </w:r>
    </w:p>
    <w:p>
      <w:pPr>
        <w:spacing w:before="188" w:line="241" w:lineRule="exact"/>
        <w:ind w:left="367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a public or private entity which provides the</w:t>
      </w:r>
    </w:p>
    <w:p>
      <w:pPr>
        <w:spacing w:before="0" w:line="240" w:lineRule="exact"/>
        <w:ind w:left="4076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ability for its customers to communicate by</w:t>
      </w:r>
    </w:p>
    <w:p>
      <w:pPr>
        <w:spacing w:before="3" w:line="241" w:lineRule="exact"/>
        <w:ind w:left="40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means of a computer system; and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6" w:line="241" w:lineRule="exact"/>
        <w:ind w:left="4223"/>
      </w:pPr>
      <w:r>
        <w:rPr>
          <w:sz w:val="20"/>
          <w:szCs w:val="20"/>
          <w:rFonts w:ascii="Arial" w:hAnsi="Arial" w:cs="Arial"/>
          <w:color w:val="231f20"/>
        </w:rPr>
        <w:t xml:space="preserve">20</w:t>
      </w:r>
      <w:r>
        <w:rPr>
          <w:sz w:val="20"/>
          <w:szCs w:val="20"/>
          <w:rFonts w:ascii="Arial" w:hAnsi="Arial" w:cs="Arial"/>
          <w:color w:val="231f20"/>
          <w:spacing w:val="672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Computer Crime Act, No. 24 of 2007</w:t>
      </w:r>
    </w:p>
    <w:p>
      <w:pPr>
        <w:spacing w:before="522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7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any other entity that processes or stores</w:t>
      </w:r>
    </w:p>
    <w:p>
      <w:pPr>
        <w:spacing w:before="6" w:line="241" w:lineRule="exact"/>
        <w:ind w:left="54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computer data or information on behalf of that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entity or its customers;</w:t>
      </w:r>
    </w:p>
    <w:p>
      <w:pPr>
        <w:spacing w:before="251" w:line="241" w:lineRule="exact"/>
        <w:ind w:left="446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“subscriber information” means any information,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contained in the form of computer data or any other</w:t>
      </w:r>
    </w:p>
    <w:p>
      <w:pPr>
        <w:spacing w:before="3" w:line="241" w:lineRule="exact"/>
        <w:ind w:left="494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form that is held by a service provider, relating to</w:t>
      </w:r>
    </w:p>
    <w:p>
      <w:pPr>
        <w:spacing w:before="6" w:line="241" w:lineRule="exact"/>
        <w:ind w:left="494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subscribers of its services;</w:t>
      </w:r>
    </w:p>
    <w:p>
      <w:pPr>
        <w:spacing w:before="250" w:line="241" w:lineRule="exact"/>
        <w:ind w:left="446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“traffic data” means data—</w:t>
      </w:r>
    </w:p>
    <w:p>
      <w:pPr>
        <w:spacing w:before="251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22"/>
          <w:sz w:val="20"/>
          <w:szCs w:val="20"/>
          <w:rFonts w:ascii="Arial" w:hAnsi="Arial" w:cs="Arial"/>
          <w:color w:val="231f20"/>
        </w:rPr>
        <w:t xml:space="preserve">that relates to the attributes of a</w:t>
      </w:r>
    </w:p>
    <w:p>
      <w:pPr>
        <w:spacing w:before="3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communication by means of a computer</w:t>
      </w:r>
    </w:p>
    <w:p>
      <w:pPr>
        <w:spacing w:before="6" w:line="241" w:lineRule="exact"/>
        <w:ind w:left="5423"/>
      </w:pPr>
      <w:r>
        <w:rPr>
          <w:sz w:val="20"/>
          <w:szCs w:val="20"/>
          <w:rFonts w:ascii="Arial" w:hAnsi="Arial" w:cs="Arial"/>
          <w:color w:val="231f20"/>
        </w:rPr>
        <w:t xml:space="preserve">system;</w:t>
      </w:r>
    </w:p>
    <w:p>
      <w:pPr>
        <w:spacing w:before="250" w:line="241" w:lineRule="exact"/>
        <w:ind w:left="5017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data generated by a computer system that is</w:t>
      </w:r>
    </w:p>
    <w:p>
      <w:pPr>
        <w:spacing w:before="3" w:line="241" w:lineRule="exact"/>
        <w:ind w:left="54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part of a service provider; and</w:t>
      </w:r>
    </w:p>
    <w:p>
      <w:pPr>
        <w:spacing w:before="251" w:line="241" w:lineRule="exact"/>
        <w:ind w:left="5034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0"/>
          <w:sz w:val="20"/>
          <w:szCs w:val="20"/>
          <w:rFonts w:ascii="Arial" w:hAnsi="Arial" w:cs="Arial"/>
          <w:color w:val="231f20"/>
        </w:rPr>
        <w:t xml:space="preserve">which shows communications origin,</w:t>
      </w:r>
    </w:p>
    <w:p>
      <w:pPr>
        <w:spacing w:before="6" w:line="241" w:lineRule="exact"/>
        <w:ind w:left="542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destination, route, time, data, size, duration</w:t>
      </w:r>
    </w:p>
    <w:p>
      <w:pPr>
        <w:spacing w:before="3" w:line="241" w:lineRule="exact"/>
        <w:ind w:left="54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or details of subscriber information.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49.00mm;margin-top:221.67mm;width:110.07mm;height:0.00mm;margin-left:49.00mm;margin-top:221.67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12637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9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3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3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VENUE</w:t>
      </w:r>
      <w:r>
        <w:rPr>
          <w:sz w:val="16"/>
          <w:szCs w:val="16"/>
          <w:rFonts w:ascii="Arial" w:hAnsi="Arial" w:cs="Arial"/>
          <w:color w:val="231f20"/>
        </w:rPr>
        <w:t xml:space="preserve">,  P</w:t>
      </w:r>
      <w:r>
        <w:rPr>
          <w:sz w:val="11"/>
          <w:szCs w:val="11"/>
          <w:rFonts w:ascii="Arial" w:hAnsi="Arial" w:cs="Arial"/>
          <w:color w:val="231f20"/>
        </w:rPr>
        <w:t xml:space="preserve">OLHENGODA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05  before</w:t>
      </w:r>
    </w:p>
    <w:p>
      <w:pPr>
        <w:spacing w:before="0" w:line="192" w:lineRule="exact"/>
        <w:ind w:left="3836"/>
      </w:pPr>
      <w:r>
        <w:rPr>
          <w:sz w:val="16"/>
          <w:szCs w:val="16"/>
          <w:rFonts w:ascii="Arial" w:hAnsi="Arial" w:cs="Arial"/>
          <w:color w:val="231f20"/>
        </w:rPr>
        <w:t xml:space="preserve">15th December 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