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72" w:line="390" w:lineRule="exact"/>
        <w:ind w:left="3150"/>
      </w:pPr>
      <w:r>
        <w:rPr>
          <w:spacing w:val="3"/>
          <w:sz w:val="30"/>
          <w:szCs w:val="30"/>
          <w:rFonts w:ascii="Arial" w:hAnsi="Arial" w:cs="Arial"/>
          <w:color w:val="231f20"/>
        </w:rPr>
        <w:t xml:space="preserve">SRI  LANKA  CHAMBER  OF  SMALL</w:t>
      </w:r>
    </w:p>
    <w:p>
      <w:pPr>
        <w:spacing w:before="0" w:line="360" w:lineRule="exact"/>
        <w:ind w:left="3532"/>
      </w:pPr>
      <w:r>
        <w:rPr>
          <w:sz w:val="30"/>
          <w:szCs w:val="30"/>
          <w:rFonts w:ascii="Arial" w:hAnsi="Arial" w:cs="Arial"/>
          <w:color w:val="231f20"/>
        </w:rPr>
        <w:t xml:space="preserve">INDUSTRY (INCORPORATION)</w:t>
      </w:r>
    </w:p>
    <w:p>
      <w:pPr>
        <w:spacing w:before="0" w:line="359" w:lineRule="exact"/>
        <w:ind w:left="3217"/>
      </w:pPr>
      <w:r>
        <w:rPr>
          <w:sz w:val="30"/>
          <w:szCs w:val="30"/>
          <w:rFonts w:ascii="Arial" w:hAnsi="Arial" w:cs="Arial"/>
          <w:color w:val="231f20"/>
        </w:rPr>
        <w:t xml:space="preserve">(AMENDMENT)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1"/>
          <w:sz w:val="30"/>
          <w:szCs w:val="30"/>
          <w:rFonts w:ascii="Arial" w:hAnsi="Arial" w:cs="Arial"/>
          <w:color w:val="231f20"/>
        </w:rPr>
        <w:t xml:space="preserve">. 1 OF  2010</w:t>
      </w:r>
    </w:p>
    <w:p>
      <w:pPr>
        <w:spacing w:before="277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65" w:line="260" w:lineRule="exact"/>
        <w:ind w:left="43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13th January, 2010]</w:t>
      </w:r>
    </w:p>
    <w:p>
      <w:pPr>
        <w:spacing w:before="43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5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 January 15,  2010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3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3.00</w:t>
      </w:r>
      <w:r>
        <w:rPr>
          <w:sz w:val="18"/>
          <w:szCs w:val="18"/>
          <w:rFonts w:ascii="Arial" w:hAnsi="Arial" w:cs="Arial"/>
          <w:color w:val="231f20"/>
          <w:spacing w:val="3643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4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  <w:r>
        <w:rPr>
          <w:sz w:val="20"/>
          <w:szCs w:val="20"/>
          <w:rFonts w:ascii="Arial" w:hAnsi="Arial" w:cs="Arial"/>
          <w:color w:val="00010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32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241" w:line="241" w:lineRule="exact"/>
        <w:ind w:left="393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13th January 2010]</w:t>
      </w:r>
    </w:p>
    <w:p>
      <w:pPr>
        <w:spacing w:before="22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 D. — O. 3/2007</w:t>
      </w:r>
    </w:p>
    <w:p>
      <w:pPr>
        <w:spacing w:before="226" w:line="241" w:lineRule="exact"/>
        <w:ind w:left="29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HAMBER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MALL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NDUSTRY</w:t>
      </w:r>
    </w:p>
    <w:p>
      <w:pPr>
        <w:spacing w:before="0" w:line="232" w:lineRule="exact"/>
        <w:ind w:left="3851"/>
      </w:pPr>
      <w:r>
        <w:rPr>
          <w:sz w:val="20"/>
          <w:szCs w:val="20"/>
          <w:rFonts w:ascii="Arial" w:hAnsi="Arial" w:cs="Arial"/>
          <w:color w:val="000100"/>
        </w:rPr>
        <w:t xml:space="preserve">(I</w:t>
      </w:r>
      <w:r>
        <w:rPr>
          <w:sz w:val="14"/>
          <w:szCs w:val="14"/>
          <w:rFonts w:ascii="Arial" w:hAnsi="Arial" w:cs="Arial"/>
          <w:color w:val="000100"/>
        </w:rPr>
        <w:t xml:space="preserve">NCORPORATION</w:t>
      </w:r>
      <w:r>
        <w:rPr>
          <w:sz w:val="20"/>
          <w:szCs w:val="20"/>
          <w:rFonts w:ascii="Arial" w:hAnsi="Arial" w:cs="Arial"/>
          <w:color w:val="000100"/>
        </w:rPr>
        <w:t xml:space="preserve">) 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43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1981</w:t>
      </w:r>
    </w:p>
    <w:p>
      <w:pPr>
        <w:spacing w:before="215" w:line="21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WHEREAS the Sri Lanka Chamber of Small Industry was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incorporated by Act, No. 43 of 1981: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WHEREAS the Sri Lanka Chamber of Small Industry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has at its Annual General Meeting resolved to change its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name and that certain amendments be made to the aforesaid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Act, No. 43 of 1981 for the purpose of more effectually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carrying out the objects of the said Corporation:</w:t>
      </w:r>
    </w:p>
    <w:p>
      <w:pPr>
        <w:spacing w:before="22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WHEREAS the Council of Management of the said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Corporation has requested that amendments be made to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aforesaid Act for the purpose of giving effect to the aforesaid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resolution and it is for the public advantage to grant such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request:</w:t>
      </w:r>
    </w:p>
    <w:p>
      <w:pPr>
        <w:spacing w:before="22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177" w:line="23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Sri Lanka Chamber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Small Industry (Incorporation) (Amendment) Act, No. 1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2010.</w:t>
      </w:r>
    </w:p>
    <w:p>
      <w:pPr>
        <w:spacing w:before="225" w:line="21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The Sri lanka Chamber of Small Industry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(Incorporation) Act, No. 43 of 1981 (hereinafter referred to as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Sri Lanka</w:t>
      </w:r>
    </w:p>
    <w:p>
      <w:pPr>
        <w:spacing w:before="0" w:line="11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“principal enactment”) is hereby amended in the principal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Chamber of</w:t>
      </w:r>
    </w:p>
    <w:p>
      <w:pPr>
        <w:spacing w:before="0" w:line="15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enactment and in any other written law, by the substitution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Small Industry</w:t>
      </w:r>
    </w:p>
    <w:p>
      <w:pPr>
        <w:spacing w:before="0" w:line="23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for the words “Sri Lanka Chamber of Small Industry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(Incorporation)</w:t>
      </w:r>
    </w:p>
    <w:p>
      <w:pPr>
        <w:spacing w:before="0" w:line="18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Act”, of the words “Sri Lanka Chamber of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Act, No. 43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Small and Medium Industries (Incorporation) Act”.</w:t>
      </w:r>
      <w:r>
        <w:rPr>
          <w:sz w:val="20"/>
          <w:szCs w:val="20"/>
          <w:rFonts w:ascii="Arial" w:hAnsi="Arial" w:cs="Arial"/>
          <w:color w:val="000100"/>
          <w:spacing w:val="9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1981.</w:t>
      </w:r>
    </w:p>
    <w:p>
      <w:pPr>
        <w:spacing w:before="31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Every reference to the “Sri Lanka Chamber of Small</w:t>
      </w:r>
    </w:p>
    <w:p>
      <w:pPr>
        <w:spacing w:before="0" w:line="23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Industry (Incorporation) Act” in any regulation, rule, notice,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notification, contract, communication or other document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1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</w:p>
    <w:p>
      <w:pPr>
        <w:spacing w:before="0" w:line="240" w:lineRule="exact"/>
        <w:ind w:left="467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23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shall, from the date on which this Act comes into operation,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be read and construed as a reference to the “Sri Lanka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Chamber of Small and Medium Industries (Incorporation)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Act.”</w:t>
      </w:r>
    </w:p>
    <w:p>
      <w:pPr>
        <w:spacing w:before="22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Every reference to the “Sri Lanka Chamber of Small</w:t>
      </w:r>
    </w:p>
    <w:p>
      <w:pPr>
        <w:spacing w:before="0" w:line="237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Insustry” in the principal enactment or of any legal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document, notice, contract or any other communication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shall, from the date on which this Act comes into operation,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be read and construed as a reference to the “Sri Lanka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Chamber of Medium and Small Industries”.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members of the Corporation registered under “Sri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Lanka Chamber of Small Industry (Incorporation) Act” shall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the date on which this Act comes into operation, be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construed as the members registered under the “Sri Lanka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Chamber of Small and Medium Industries (Incorporation)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Act.”.</w:t>
      </w:r>
    </w:p>
    <w:p>
      <w:pPr>
        <w:spacing w:before="206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re-lettering of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 ,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that section as paragraphs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x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y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respectively of that section;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insertion immediately before the renumbered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) thereof, of following new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31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9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to foster and promote the small and medium scale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industrial sector in Sri Lanka with a view to</w:t>
      </w:r>
    </w:p>
    <w:p>
      <w:pPr>
        <w:spacing w:before="0" w:line="237" w:lineRule="exact"/>
        <w:ind w:left="53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promoting the growth of the national economy;</w:t>
      </w:r>
    </w:p>
    <w:p>
      <w:pPr>
        <w:spacing w:before="214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co-ordinate and assist the Government and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the relevant Government institutions in the</w:t>
      </w:r>
    </w:p>
    <w:p>
      <w:pPr>
        <w:spacing w:before="0" w:line="235" w:lineRule="exact"/>
        <w:ind w:left="536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formulation of policies relating to the</w:t>
      </w:r>
    </w:p>
    <w:p>
      <w:pPr>
        <w:spacing w:before="0" w:line="237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industrial sector;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9.65mm;margin-top:89.98mm;width:4.23mm;height:8.47mm;margin-left:139.65mm;margin-top:89.98mm;width:4.23mm;height:8.4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39.65mm;margin-top:117.32mm;width:4.23mm;height:8.47mm;margin-left:139.65mm;margin-top:117.32mm;width:4.23mm;height:8.4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4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  <w:r>
        <w:rPr>
          <w:sz w:val="20"/>
          <w:szCs w:val="20"/>
          <w:rFonts w:ascii="Arial" w:hAnsi="Arial" w:cs="Arial"/>
          <w:color w:val="00010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32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226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000100"/>
        </w:rPr>
        <w:t xml:space="preserve">to facilitate the non-governmental</w:t>
      </w:r>
    </w:p>
    <w:p>
      <w:pPr>
        <w:spacing w:before="0" w:line="220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organizations to assist the small and medium</w:t>
      </w:r>
    </w:p>
    <w:p>
      <w:pPr>
        <w:spacing w:before="0" w:line="220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scale industrial sector;</w:t>
      </w:r>
    </w:p>
    <w:p>
      <w:pPr>
        <w:spacing w:before="11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advise and assist members on how to gain</w:t>
      </w:r>
    </w:p>
    <w:p>
      <w:pPr>
        <w:spacing w:before="0" w:line="218" w:lineRule="exact"/>
        <w:ind w:left="40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access to capital markets and to obtain</w:t>
      </w:r>
    </w:p>
    <w:p>
      <w:pPr>
        <w:spacing w:before="0" w:line="220" w:lineRule="exact"/>
        <w:ind w:left="40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infrastructure facilities and other necessary</w:t>
      </w:r>
    </w:p>
    <w:p>
      <w:pPr>
        <w:spacing w:before="0" w:line="220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assistance, for the development of industrial</w:t>
      </w:r>
    </w:p>
    <w:p>
      <w:pPr>
        <w:spacing w:before="0" w:line="218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ventures;</w:t>
      </w:r>
    </w:p>
    <w:p>
      <w:pPr>
        <w:spacing w:before="11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sponsor the members to participate in</w:t>
      </w:r>
    </w:p>
    <w:p>
      <w:pPr>
        <w:spacing w:before="0" w:line="220" w:lineRule="exact"/>
        <w:ind w:left="40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conferences, trade fairs, exhibitions and buyer-</w:t>
      </w:r>
    </w:p>
    <w:p>
      <w:pPr>
        <w:spacing w:before="0" w:line="220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seller meetings;</w:t>
      </w:r>
    </w:p>
    <w:p>
      <w:pPr>
        <w:spacing w:before="118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organize seminars, workshops and training</w:t>
      </w:r>
    </w:p>
    <w:p>
      <w:pPr>
        <w:spacing w:before="0" w:line="218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programmes for the members with a view to</w:t>
      </w:r>
    </w:p>
    <w:p>
      <w:pPr>
        <w:spacing w:before="0" w:line="220" w:lineRule="exact"/>
        <w:ind w:left="40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improving their entrepreneurial capacities and</w:t>
      </w:r>
    </w:p>
    <w:p>
      <w:pPr>
        <w:spacing w:before="0" w:line="220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industrial skills;</w:t>
      </w:r>
    </w:p>
    <w:p>
      <w:pPr>
        <w:spacing w:before="11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promote and develop the use of available</w:t>
      </w:r>
    </w:p>
    <w:p>
      <w:pPr>
        <w:spacing w:before="0" w:line="218" w:lineRule="exact"/>
        <w:ind w:left="40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manufacturing capacity and facilities and to</w:t>
      </w:r>
    </w:p>
    <w:p>
      <w:pPr>
        <w:spacing w:before="0" w:line="220" w:lineRule="exact"/>
        <w:ind w:left="40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enhance production capabilities to meet</w:t>
      </w:r>
    </w:p>
    <w:p>
      <w:pPr>
        <w:spacing w:before="0" w:line="220" w:lineRule="exact"/>
        <w:ind w:left="40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export requirements and to expand and</w:t>
      </w:r>
    </w:p>
    <w:p>
      <w:pPr>
        <w:spacing w:before="0" w:line="220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develop the sub-contracting exchange.”</w:t>
      </w:r>
    </w:p>
    <w:p>
      <w:pPr>
        <w:spacing w:before="165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</w:p>
    <w:p>
      <w:pPr>
        <w:spacing w:before="0" w:line="17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prevail in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0.98mm;margin-top:58.58mm;width:118.18mm;height:13.41mm;margin-left:40.98mm;margin-top:58.58mm;width:118.18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1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</w:p>
    <w:p>
      <w:pPr>
        <w:spacing w:before="0" w:line="240" w:lineRule="exact"/>
        <w:ind w:left="467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4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  <w:r>
        <w:rPr>
          <w:sz w:val="20"/>
          <w:szCs w:val="20"/>
          <w:rFonts w:ascii="Arial" w:hAnsi="Arial" w:cs="Arial"/>
          <w:color w:val="00010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32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241" w:line="241" w:lineRule="exact"/>
        <w:ind w:left="393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13th January 2010]</w:t>
      </w:r>
    </w:p>
    <w:p>
      <w:pPr>
        <w:spacing w:before="22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 D. — O. 3/2007</w:t>
      </w:r>
    </w:p>
    <w:p>
      <w:pPr>
        <w:spacing w:before="226" w:line="241" w:lineRule="exact"/>
        <w:ind w:left="29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HAMBER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MALL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NDUSTRY</w:t>
      </w:r>
    </w:p>
    <w:p>
      <w:pPr>
        <w:spacing w:before="0" w:line="232" w:lineRule="exact"/>
        <w:ind w:left="3851"/>
      </w:pPr>
      <w:r>
        <w:rPr>
          <w:sz w:val="20"/>
          <w:szCs w:val="20"/>
          <w:rFonts w:ascii="Arial" w:hAnsi="Arial" w:cs="Arial"/>
          <w:color w:val="000100"/>
        </w:rPr>
        <w:t xml:space="preserve">(I</w:t>
      </w:r>
      <w:r>
        <w:rPr>
          <w:sz w:val="14"/>
          <w:szCs w:val="14"/>
          <w:rFonts w:ascii="Arial" w:hAnsi="Arial" w:cs="Arial"/>
          <w:color w:val="000100"/>
        </w:rPr>
        <w:t xml:space="preserve">NCORPORATION</w:t>
      </w:r>
      <w:r>
        <w:rPr>
          <w:sz w:val="20"/>
          <w:szCs w:val="20"/>
          <w:rFonts w:ascii="Arial" w:hAnsi="Arial" w:cs="Arial"/>
          <w:color w:val="000100"/>
        </w:rPr>
        <w:t xml:space="preserve">) 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43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1981</w:t>
      </w:r>
    </w:p>
    <w:p>
      <w:pPr>
        <w:spacing w:before="215" w:line="21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WHEREAS the Sri Lanka Chamber of Small Industry was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incorporated by Act, No. 43 of 1981: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WHEREAS the Sri Lanka Chamber of Small Industry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has at its Annual General Meeting resolved to change its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name and that certain amendments be made to the aforesaid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Act, No. 43 of 1981 for the purpose of more effectually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carrying out the objects of the said Corporation:</w:t>
      </w:r>
    </w:p>
    <w:p>
      <w:pPr>
        <w:spacing w:before="226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WHEREAS the Council of Management of the said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Corporation has requested that amendments be made to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aforesaid Act for the purpose of giving effect to the aforesaid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resolution and it is for the public advantage to grant such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request:</w:t>
      </w:r>
    </w:p>
    <w:p>
      <w:pPr>
        <w:spacing w:before="22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177" w:line="23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Sri Lanka Chamber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Small Industry (Incorporation) (Amendment) Act, No. 1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2010.</w:t>
      </w:r>
    </w:p>
    <w:p>
      <w:pPr>
        <w:spacing w:before="225" w:line="21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(1) The Sri lanka Chamber of Small Industry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(Incorporation) Act, No. 43 of 1981 (hereinafter referred to as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Sri Lanka</w:t>
      </w:r>
    </w:p>
    <w:p>
      <w:pPr>
        <w:spacing w:before="0" w:line="11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“principal enactment”) is hereby amended in the principal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Chamber of</w:t>
      </w:r>
    </w:p>
    <w:p>
      <w:pPr>
        <w:spacing w:before="0" w:line="15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enactment and in any other written law, by the substitution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Small Industry</w:t>
      </w:r>
    </w:p>
    <w:p>
      <w:pPr>
        <w:spacing w:before="0" w:line="23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for the words “Sri Lanka Chamber of Small Industry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(Incorporation)</w:t>
      </w:r>
    </w:p>
    <w:p>
      <w:pPr>
        <w:spacing w:before="0" w:line="18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Act”, of the words “Sri Lanka Chamber of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Act, No. 43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Small and Medium Industries (Incorporation) Act”.</w:t>
      </w:r>
      <w:r>
        <w:rPr>
          <w:sz w:val="20"/>
          <w:szCs w:val="20"/>
          <w:rFonts w:ascii="Arial" w:hAnsi="Arial" w:cs="Arial"/>
          <w:color w:val="000100"/>
          <w:spacing w:val="9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1981.</w:t>
      </w:r>
    </w:p>
    <w:p>
      <w:pPr>
        <w:spacing w:before="31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Every reference to the “Sri Lanka Chamber of Small</w:t>
      </w:r>
    </w:p>
    <w:p>
      <w:pPr>
        <w:spacing w:before="0" w:line="23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Industry (Incorporation) Act” in any regulation, rule, notice,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notification, contract, communication or other document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1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</w:p>
    <w:p>
      <w:pPr>
        <w:spacing w:before="0" w:line="240" w:lineRule="exact"/>
        <w:ind w:left="467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23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shall, from the date on which this Act comes into operation,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be read and construed as a reference to the “Sri Lanka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Chamber of Small and Medium Industries (Incorporation)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Act.”</w:t>
      </w:r>
    </w:p>
    <w:p>
      <w:pPr>
        <w:spacing w:before="22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Every reference to the “Sri Lanka Chamber of Small</w:t>
      </w:r>
    </w:p>
    <w:p>
      <w:pPr>
        <w:spacing w:before="0" w:line="237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Insustry” in the principal enactment or of any legal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document, notice, contract or any other communication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shall, from the date on which this Act comes into operation,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be read and construed as a reference to the “Sri Lanka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Chamber of Medium and Small Industries”.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members of the Corporation registered under “Sri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Lanka Chamber of Small Industry (Incorporation) Act” shall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the date on which this Act comes into operation, be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construed as the members registered under the “Sri Lanka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Chamber of Small and Medium Industries (Incorporation)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Act.”.</w:t>
      </w:r>
    </w:p>
    <w:p>
      <w:pPr>
        <w:spacing w:before="206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re-lettering of paragraphs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 ,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that section as paragraphs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w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x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y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respectively of that section;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insertion immediately before the renumbered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) thereof, of following new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31" w:line="241" w:lineRule="exact"/>
        <w:ind w:left="492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9"/>
        </w:rPr>
        <w:t xml:space="preserve"> </w:t>
      </w: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to foster and promote the small and medium scale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industrial sector in Sri Lanka with a view to</w:t>
      </w:r>
    </w:p>
    <w:p>
      <w:pPr>
        <w:spacing w:before="0" w:line="237" w:lineRule="exact"/>
        <w:ind w:left="53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promoting the growth of the national economy;</w:t>
      </w:r>
    </w:p>
    <w:p>
      <w:pPr>
        <w:spacing w:before="214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co-ordinate and assist the Government and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the relevant Government institutions in the</w:t>
      </w:r>
    </w:p>
    <w:p>
      <w:pPr>
        <w:spacing w:before="0" w:line="235" w:lineRule="exact"/>
        <w:ind w:left="536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formulation of policies relating to the</w:t>
      </w:r>
    </w:p>
    <w:p>
      <w:pPr>
        <w:spacing w:before="0" w:line="237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industrial sector;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9.65mm;margin-top:89.98mm;width:4.23mm;height:8.47mm;margin-left:139.65mm;margin-top:89.98mm;width:4.23mm;height:8.4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39.65mm;margin-top:117.32mm;width:4.23mm;height:8.47mm;margin-left:139.65mm;margin-top:117.32mm;width:4.23mm;height:8.4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4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  <w:r>
        <w:rPr>
          <w:sz w:val="20"/>
          <w:szCs w:val="20"/>
          <w:rFonts w:ascii="Arial" w:hAnsi="Arial" w:cs="Arial"/>
          <w:color w:val="000100"/>
          <w:spacing w:val="7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32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226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pacing w:val="20"/>
          <w:sz w:val="20"/>
          <w:szCs w:val="20"/>
          <w:rFonts w:ascii="Arial" w:hAnsi="Arial" w:cs="Arial"/>
          <w:color w:val="000100"/>
        </w:rPr>
        <w:t xml:space="preserve">to facilitate the non-governmental</w:t>
      </w:r>
    </w:p>
    <w:p>
      <w:pPr>
        <w:spacing w:before="0" w:line="220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organizations to assist the small and medium</w:t>
      </w:r>
    </w:p>
    <w:p>
      <w:pPr>
        <w:spacing w:before="0" w:line="220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scale industrial sector;</w:t>
      </w:r>
    </w:p>
    <w:p>
      <w:pPr>
        <w:spacing w:before="11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advise and assist members on how to gain</w:t>
      </w:r>
    </w:p>
    <w:p>
      <w:pPr>
        <w:spacing w:before="0" w:line="218" w:lineRule="exact"/>
        <w:ind w:left="40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access to capital markets and to obtain</w:t>
      </w:r>
    </w:p>
    <w:p>
      <w:pPr>
        <w:spacing w:before="0" w:line="220" w:lineRule="exact"/>
        <w:ind w:left="40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infrastructure facilities and other necessary</w:t>
      </w:r>
    </w:p>
    <w:p>
      <w:pPr>
        <w:spacing w:before="0" w:line="220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assistance, for the development of industrial</w:t>
      </w:r>
    </w:p>
    <w:p>
      <w:pPr>
        <w:spacing w:before="0" w:line="218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ventures;</w:t>
      </w:r>
    </w:p>
    <w:p>
      <w:pPr>
        <w:spacing w:before="11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sponsor the members to participate in</w:t>
      </w:r>
    </w:p>
    <w:p>
      <w:pPr>
        <w:spacing w:before="0" w:line="220" w:lineRule="exact"/>
        <w:ind w:left="40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conferences, trade fairs, exhibitions and buyer-</w:t>
      </w:r>
    </w:p>
    <w:p>
      <w:pPr>
        <w:spacing w:before="0" w:line="220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seller meetings;</w:t>
      </w:r>
    </w:p>
    <w:p>
      <w:pPr>
        <w:spacing w:before="118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organize seminars, workshops and training</w:t>
      </w:r>
    </w:p>
    <w:p>
      <w:pPr>
        <w:spacing w:before="0" w:line="218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programmes for the members with a view to</w:t>
      </w:r>
    </w:p>
    <w:p>
      <w:pPr>
        <w:spacing w:before="0" w:line="220" w:lineRule="exact"/>
        <w:ind w:left="40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improving their entrepreneurial capacities and</w:t>
      </w:r>
    </w:p>
    <w:p>
      <w:pPr>
        <w:spacing w:before="0" w:line="220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industrial skills;</w:t>
      </w:r>
    </w:p>
    <w:p>
      <w:pPr>
        <w:spacing w:before="11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promote and develop the use of available</w:t>
      </w:r>
    </w:p>
    <w:p>
      <w:pPr>
        <w:spacing w:before="0" w:line="218" w:lineRule="exact"/>
        <w:ind w:left="40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manufacturing capacity and facilities and to</w:t>
      </w:r>
    </w:p>
    <w:p>
      <w:pPr>
        <w:spacing w:before="0" w:line="220" w:lineRule="exact"/>
        <w:ind w:left="40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enhance production capabilities to meet</w:t>
      </w:r>
    </w:p>
    <w:p>
      <w:pPr>
        <w:spacing w:before="0" w:line="220" w:lineRule="exact"/>
        <w:ind w:left="40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export requirements and to expand and</w:t>
      </w:r>
    </w:p>
    <w:p>
      <w:pPr>
        <w:spacing w:before="0" w:line="220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develop the sub-contracting exchange.”</w:t>
      </w:r>
    </w:p>
    <w:p>
      <w:pPr>
        <w:spacing w:before="165" w:line="20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</w:p>
    <w:p>
      <w:pPr>
        <w:spacing w:before="0" w:line="17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4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prevail in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case of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1.93mm;margin-top:56.11mm;width:118.18mm;height:13.41mm;margin-left:21.93mm;margin-top:56.11mm;width:118.18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1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Sri Lanka Chamber of Small Industry</w:t>
      </w:r>
    </w:p>
    <w:p>
      <w:pPr>
        <w:spacing w:before="0" w:line="240" w:lineRule="exact"/>
        <w:ind w:left="4674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(Incorporation) (Amendment) Act No. 1 of 2010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