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085"/>
      </w:pPr>
      <w:r>
        <w:rPr>
          <w:spacing w:val="9"/>
          <w:sz w:val="28"/>
          <w:szCs w:val="28"/>
          <w:rFonts w:ascii="Arial" w:hAnsi="Arial" w:cs="Arial"/>
          <w:color w:val="000100"/>
        </w:rPr>
        <w:t xml:space="preserve">REGULATION OF INSURANCE INDUSTRY</w:t>
      </w:r>
    </w:p>
    <w:p>
      <w:pPr>
        <w:spacing w:before="0" w:line="336" w:lineRule="exact"/>
        <w:ind w:left="3620"/>
      </w:pPr>
      <w:r>
        <w:rPr>
          <w:sz w:val="28"/>
          <w:szCs w:val="28"/>
          <w:rFonts w:ascii="Arial" w:hAnsi="Arial" w:cs="Arial"/>
          <w:color w:val="000100"/>
        </w:rPr>
        <w:t xml:space="preserve">(AMENDMENT)</w:t>
      </w:r>
      <w:r>
        <w:rPr>
          <w:sz w:val="28"/>
          <w:szCs w:val="28"/>
          <w:rFonts w:ascii="Arial" w:hAnsi="Arial" w:cs="Arial"/>
          <w:color w:val="000100"/>
          <w:spacing w:val="28"/>
        </w:rPr>
        <w:t xml:space="preserve"> </w:t>
      </w:r>
      <w:r>
        <w:rPr>
          <w:sz w:val="28"/>
          <w:szCs w:val="28"/>
          <w:rFonts w:ascii="Arial" w:hAnsi="Arial" w:cs="Arial"/>
          <w:color w:val="231f20"/>
        </w:rPr>
        <w:t xml:space="preserve">ACT, No. 3 OF 2011</w:t>
      </w:r>
    </w:p>
    <w:p>
      <w:pPr>
        <w:spacing w:before="823" w:line="260" w:lineRule="exact"/>
        <w:ind w:left="4549"/>
      </w:pPr>
      <w:r>
        <w:rPr>
          <w:sz w:val="20"/>
          <w:szCs w:val="20"/>
          <w:rFonts w:ascii="Arial" w:hAnsi="Arial" w:cs="Arial"/>
          <w:color w:val="231f20"/>
        </w:rPr>
        <w:t xml:space="preserve">[Certified on 07th February,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11,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18.00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7.52mm;width:6.70mm;height:6.00mm;margin-left:133.30mm;margin-top:57.52mm;width:6.70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3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53" w:line="241" w:lineRule="exact"/>
        <w:ind w:left="387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07th February, 2011]</w:t>
      </w:r>
    </w:p>
    <w:p>
      <w:pPr>
        <w:spacing w:before="279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L.D.—O. 13/2010</w:t>
      </w:r>
    </w:p>
    <w:p>
      <w:pPr>
        <w:spacing w:before="279" w:line="241" w:lineRule="exact"/>
        <w:ind w:left="314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EGULATION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NSURANCE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NDUSTRY</w:t>
      </w:r>
    </w:p>
    <w:p>
      <w:pPr>
        <w:spacing w:before="18" w:line="241" w:lineRule="exact"/>
        <w:ind w:left="447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43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2000</w:t>
      </w:r>
    </w:p>
    <w:p>
      <w:pPr>
        <w:spacing w:before="279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18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70" w:line="262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This Act may be cited as the Regulation of Insurance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6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Industry (Amendment) Act, No. 3 of 2011.</w:t>
      </w:r>
    </w:p>
    <w:p>
      <w:pPr>
        <w:spacing w:before="287" w:line="20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 of the Regulation of Insurance Industry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4 of Act,</w:t>
      </w:r>
    </w:p>
    <w:p>
      <w:pPr>
        <w:spacing w:before="0" w:line="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43 of 2000 (hereinafter referred to as the “principal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43 of 2000.</w:t>
      </w:r>
    </w:p>
    <w:p>
      <w:pPr>
        <w:spacing w:before="0" w:line="16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enactment”) is hereby amended  as follows:—</w:t>
      </w:r>
    </w:p>
    <w:p>
      <w:pPr>
        <w:spacing w:before="279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7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subsection (1) of that section, by the repeal of</w:t>
      </w:r>
    </w:p>
    <w:p>
      <w:pPr>
        <w:spacing w:before="18" w:line="241" w:lineRule="exact"/>
        <w:ind w:left="359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of that subsection and the substitution</w:t>
      </w:r>
    </w:p>
    <w:p>
      <w:pPr>
        <w:spacing w:before="18" w:line="241" w:lineRule="exact"/>
        <w:ind w:left="35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therefor of the following paragraph:—</w:t>
      </w:r>
    </w:p>
    <w:p>
      <w:pPr>
        <w:spacing w:before="279" w:line="241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Registrar-General of Companies ; ”; and</w:t>
      </w:r>
    </w:p>
    <w:p>
      <w:pPr>
        <w:spacing w:before="27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6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subsection (3) of that section, by the substitution</w:t>
      </w:r>
    </w:p>
    <w:p>
      <w:pPr>
        <w:spacing w:before="18" w:line="241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words “of the Schedule to this Act”, and for</w:t>
      </w:r>
    </w:p>
    <w:p>
      <w:pPr>
        <w:spacing w:before="18" w:line="241" w:lineRule="exact"/>
        <w:ind w:left="359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words  “members its of the Board,”, of the words</w:t>
      </w:r>
    </w:p>
    <w:p>
      <w:pPr>
        <w:spacing w:before="20" w:line="241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“of the First Schedule to this Act” and of the words</w:t>
      </w:r>
    </w:p>
    <w:p>
      <w:pPr>
        <w:spacing w:before="18" w:line="241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“members of the Board,”, respectively.</w:t>
      </w:r>
    </w:p>
    <w:p>
      <w:pPr>
        <w:spacing w:before="307" w:line="19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 of the principal enactment  is hereby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20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18" w:line="241" w:lineRule="exact"/>
        <w:ind w:left="35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 of the following new paragraph:—</w:t>
      </w:r>
    </w:p>
    <w:p>
      <w:pPr>
        <w:spacing w:before="275" w:line="241" w:lineRule="exact"/>
        <w:ind w:left="3476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register persons as loss adjusters;”;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3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section, of the following new paragraph:—</w:t>
      </w:r>
    </w:p>
    <w:p>
      <w:pPr>
        <w:spacing w:before="226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enter into any bi-lateral or multi-lateral</w:t>
      </w:r>
    </w:p>
    <w:p>
      <w:pPr>
        <w:spacing w:before="0" w:line="235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memorandum of understanding pertaining to</w:t>
      </w:r>
    </w:p>
    <w:p>
      <w:pPr>
        <w:spacing w:before="0" w:line="232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sharing of information, with any local or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foreign person;”.</w:t>
      </w:r>
    </w:p>
    <w:p>
      <w:pPr>
        <w:spacing w:before="177" w:line="23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6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6 of the</w:t>
      </w:r>
    </w:p>
    <w:p>
      <w:pPr>
        <w:spacing w:before="0" w:line="9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in subsection (2) of that section, by the repeal of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that subsection and the substitution therefor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the following paragraph:—</w:t>
      </w:r>
    </w:p>
    <w:p>
      <w:pPr>
        <w:spacing w:before="226" w:line="241" w:lineRule="exact"/>
        <w:ind w:left="492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 such sums of money as shall be paid as</w:t>
      </w:r>
    </w:p>
    <w:p>
      <w:pPr>
        <w:spacing w:before="0" w:line="235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registration fees under sections 14, 81, 83 and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89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this Act;”.</w:t>
      </w:r>
    </w:p>
    <w:p>
      <w:pPr>
        <w:spacing w:before="230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12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12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5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insertion immediately after subsection (1)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thereof, of the following new subsection:—</w:t>
      </w:r>
    </w:p>
    <w:p>
      <w:pPr>
        <w:spacing w:before="226" w:line="241" w:lineRule="exact"/>
        <w:ind w:left="5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“(1A). Notwithstanding the provisions contained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subsection (1), the National Insurance Trust Fund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Board established by the National Insurance Trust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Fund Act, No. 28 of 2006 shall be deemed to be:—</w:t>
      </w:r>
    </w:p>
    <w:p>
      <w:pPr>
        <w:spacing w:before="226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person registered under this Act to carry on</w:t>
      </w:r>
    </w:p>
    <w:p>
      <w:pPr>
        <w:spacing w:before="0" w:line="232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insurance business in Sri Lanka ; and</w:t>
      </w:r>
    </w:p>
    <w:p>
      <w:pPr>
        <w:spacing w:before="226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Insurer registered under the provisions of</w:t>
      </w:r>
    </w:p>
    <w:p>
      <w:pPr>
        <w:spacing w:before="0" w:line="235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to carry on insurance business from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the date of coming into operation of this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Act.”;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thereof, by the substitution for the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words “for long term insurance business or for both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general and long term insurance business.” of the</w:t>
      </w:r>
    </w:p>
    <w:p>
      <w:pPr>
        <w:spacing w:before="0" w:line="23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“for long term insurance business.”;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3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(3) thereof by the substitution for the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words and figures “the Social Security Board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established by the Social Security Board Act, No.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17 of 1996 and the National Insurance Trust Fund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Board established by the National Insurance Trust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Fund Act, No. 28 of 2006.” of the words and figures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“the Social Security Board established by the Social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Security Board Act, No. 17 of 1996.”.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13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subsection (1) of that section, as follows:—</w:t>
      </w:r>
      <w:r>
        <w:rPr>
          <w:sz w:val="20"/>
          <w:szCs w:val="20"/>
          <w:rFonts w:ascii="Arial" w:hAnsi="Arial" w:cs="Arial"/>
          <w:color w:val="000100"/>
          <w:spacing w:val="4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13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thereof, by the substitution for the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words “less than the prescribed amount;”, of the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words “less than such amount as determined by the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Board by rules made in that behalf;”;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thereof, of the following new paragraph:—</w:t>
      </w:r>
    </w:p>
    <w:p>
      <w:pPr>
        <w:spacing w:before="239" w:line="241" w:lineRule="exact"/>
        <w:ind w:left="3476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has in its Board of Directors persons who are</w:t>
      </w:r>
    </w:p>
    <w:p>
      <w:pPr>
        <w:spacing w:before="0" w:line="239" w:lineRule="exact"/>
        <w:ind w:left="4076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not subject to any one or more of the</w:t>
      </w:r>
    </w:p>
    <w:p>
      <w:pPr>
        <w:spacing w:before="0" w:line="240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disqualifications specified in the Second</w:t>
      </w:r>
    </w:p>
    <w:p>
      <w:pPr>
        <w:spacing w:before="0" w:line="240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Schedule to this Act;”.</w:t>
      </w:r>
    </w:p>
    <w:p>
      <w:pPr>
        <w:spacing w:before="208" w:line="22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14  of the principal enactment is hereby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14 of the</w:t>
      </w:r>
    </w:p>
    <w:p>
      <w:pPr>
        <w:spacing w:before="0" w:line="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subsection (1) of that section, as follows:—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8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thereof, by the substitution for the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words “section 13; and”, of the words “section 13;”;</w:t>
      </w:r>
    </w:p>
    <w:p>
      <w:pPr>
        <w:spacing w:before="17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20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thereof, by the substitution for the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words “three years.”, of the words “three years; and”;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7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40" w:lineRule="exact"/>
        <w:ind w:left="35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thereof, of the following new paragraph:—</w:t>
      </w:r>
    </w:p>
    <w:p>
      <w:pPr>
        <w:spacing w:before="178" w:line="241" w:lineRule="exact"/>
        <w:ind w:left="3625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such other documents and information as may</w:t>
      </w:r>
    </w:p>
    <w:p>
      <w:pPr>
        <w:spacing w:before="0" w:line="240" w:lineRule="exact"/>
        <w:ind w:left="40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determined by the Board.”.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3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15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15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  <w:r>
        <w:rPr>
          <w:sz w:val="16"/>
          <w:szCs w:val="16"/>
          <w:rFonts w:ascii="Arial" w:hAnsi="Arial" w:cs="Arial"/>
          <w:color w:val="000100"/>
          <w:spacing w:val="41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15 of the principal enactment 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15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215" w:line="21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“Insurer to</w:t>
      </w:r>
      <w:r>
        <w:rPr>
          <w:sz w:val="16"/>
          <w:szCs w:val="16"/>
          <w:rFonts w:ascii="Arial" w:hAnsi="Arial" w:cs="Arial"/>
          <w:color w:val="000100"/>
          <w:spacing w:val="5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Every insurer shall be required within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 listed on a</w:t>
      </w:r>
      <w:r>
        <w:rPr>
          <w:sz w:val="16"/>
          <w:szCs w:val="16"/>
          <w:rFonts w:ascii="Arial" w:hAnsi="Arial" w:cs="Arial"/>
          <w:color w:val="000100"/>
          <w:spacing w:val="10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three years of being issued with a licence under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licensed</w:t>
      </w:r>
    </w:p>
    <w:p>
      <w:pPr>
        <w:spacing w:before="0" w:line="119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 15 of this Act, to have itself listed on a</w:t>
      </w:r>
    </w:p>
    <w:p>
      <w:pPr>
        <w:spacing w:before="0" w:line="7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stock</w:t>
      </w:r>
    </w:p>
    <w:p>
      <w:pPr>
        <w:spacing w:before="0" w:line="16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exchange.</w:t>
      </w:r>
      <w:r>
        <w:rPr>
          <w:sz w:val="16"/>
          <w:szCs w:val="16"/>
          <w:rFonts w:ascii="Arial" w:hAnsi="Arial" w:cs="Arial"/>
          <w:color w:val="000100"/>
          <w:spacing w:val="30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licensed stock exchange.”.</w:t>
      </w:r>
    </w:p>
    <w:p>
      <w:pPr>
        <w:spacing w:before="179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Repeal of</w:t>
      </w:r>
    </w:p>
    <w:p>
      <w:pPr>
        <w:spacing w:before="0" w:line="107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17 of the principal enactment is hereby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17 of the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5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repealed.</w:t>
      </w:r>
    </w:p>
    <w:p>
      <w:pPr>
        <w:spacing w:before="55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1" w:line="2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18 of the</w:t>
      </w:r>
    </w:p>
    <w:p>
      <w:pPr>
        <w:spacing w:before="0" w:line="10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subsection (1) of that section, as follows:—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4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thereof, by the substitution for the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“direction given by the Board”, of the words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“direction given or determination made by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Board ”;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paragrph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thereof, by the substitution for the</w:t>
      </w:r>
    </w:p>
    <w:p>
      <w:pPr>
        <w:spacing w:before="0" w:line="232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words “in its, application for registration;”, of the</w:t>
      </w:r>
    </w:p>
    <w:p>
      <w:pPr>
        <w:spacing w:before="0" w:line="235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words “in its application for registration or in any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information or document submitted to the Board;”.</w:t>
      </w:r>
    </w:p>
    <w:p>
      <w:pPr>
        <w:spacing w:before="201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Repeal of</w:t>
      </w:r>
      <w:r>
        <w:rPr>
          <w:sz w:val="16"/>
          <w:szCs w:val="16"/>
          <w:rFonts w:ascii="Arial" w:hAnsi="Arial" w:cs="Arial"/>
          <w:color w:val="000100"/>
          <w:spacing w:val="9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28 of the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57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31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31 of the principal enactment and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31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148" w:line="22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“No person</w:t>
      </w:r>
      <w:r>
        <w:rPr>
          <w:sz w:val="16"/>
          <w:szCs w:val="16"/>
          <w:rFonts w:ascii="Arial" w:hAnsi="Arial" w:cs="Arial"/>
          <w:color w:val="000100"/>
          <w:spacing w:val="4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person shall not be appointed,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 appointed</w:t>
      </w:r>
    </w:p>
    <w:p>
      <w:pPr>
        <w:spacing w:before="0" w:line="10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elected or nominated as a director of an insurer</w:t>
      </w:r>
    </w:p>
    <w:p>
      <w:pPr>
        <w:spacing w:before="0" w:line="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 director of</w:t>
      </w:r>
    </w:p>
    <w:p>
      <w:pPr>
        <w:spacing w:before="0" w:line="16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an insurer or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continue as a director of an insurer, if such</w:t>
      </w:r>
    </w:p>
    <w:p>
      <w:pPr>
        <w:spacing w:before="0" w:line="19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continue as a</w:t>
      </w:r>
      <w:r>
        <w:rPr>
          <w:sz w:val="16"/>
          <w:szCs w:val="16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person is subject to any one or more of the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director in</w:t>
      </w:r>
    </w:p>
    <w:p>
      <w:pPr>
        <w:spacing w:before="0" w:line="100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disqualifications specified in the Second</w:t>
      </w:r>
    </w:p>
    <w:p>
      <w:pPr>
        <w:spacing w:before="0" w:line="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certain</w:t>
      </w:r>
    </w:p>
    <w:p>
      <w:pPr>
        <w:spacing w:before="0" w:line="16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circumstances.</w:t>
      </w:r>
      <w:r>
        <w:rPr>
          <w:sz w:val="16"/>
          <w:szCs w:val="16"/>
          <w:rFonts w:ascii="Arial" w:hAnsi="Arial" w:cs="Arial"/>
          <w:color w:val="000100"/>
          <w:spacing w:val="7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Schedule to this Act.”.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3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10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32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32 of the</w:t>
      </w:r>
    </w:p>
    <w:p>
      <w:pPr>
        <w:spacing w:before="0" w:line="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by the insertion immediately after subsection (1)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that section, of the following new subsection:—</w:t>
      </w:r>
      <w:r>
        <w:rPr>
          <w:sz w:val="20"/>
          <w:szCs w:val="20"/>
          <w:rFonts w:ascii="Arial" w:hAnsi="Arial" w:cs="Arial"/>
          <w:color w:val="000100"/>
          <w:spacing w:val="8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78" w:line="241" w:lineRule="exact"/>
        <w:ind w:left="33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“(1A) The disqualifications specified in the Second</w:t>
      </w:r>
    </w:p>
    <w:p>
      <w:pPr>
        <w:spacing w:before="0" w:line="240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Schedule to this Act, shall</w:t>
      </w:r>
      <w:r>
        <w:rPr>
          <w:sz w:val="20"/>
          <w:szCs w:val="20"/>
          <w:rFonts w:ascii="Arial" w:hAnsi="Arial" w:cs="Arial"/>
          <w:color w:val="000100"/>
          <w:spacing w:val="-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, apply to and</w:t>
      </w:r>
    </w:p>
    <w:p>
      <w:pPr>
        <w:spacing w:before="0" w:line="240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relation to a person employed as a specified officer</w:t>
      </w:r>
    </w:p>
    <w:p>
      <w:pPr>
        <w:spacing w:before="0" w:line="240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subsection (1).”.</w:t>
      </w:r>
    </w:p>
    <w:p>
      <w:pPr>
        <w:spacing w:before="208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sections 33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,</w:t>
      </w:r>
    </w:p>
    <w:p>
      <w:pPr>
        <w:spacing w:before="0" w:line="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33 of the principal enactment and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33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, 33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, 33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</w:p>
    <w:p>
      <w:pPr>
        <w:spacing w:before="0" w:line="1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sections 33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, 33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, 33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, 33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33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33</w:t>
      </w:r>
      <w:r>
        <w:rPr>
          <w:sz w:val="11"/>
          <w:szCs w:val="11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that enactment:—</w:t>
      </w:r>
      <w:r>
        <w:rPr>
          <w:sz w:val="20"/>
          <w:szCs w:val="20"/>
          <w:rFonts w:ascii="Arial" w:hAnsi="Arial" w:cs="Arial"/>
          <w:color w:val="000100"/>
          <w:spacing w:val="35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2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“Conditions</w:t>
      </w:r>
      <w:r>
        <w:rPr>
          <w:sz w:val="16"/>
          <w:szCs w:val="16"/>
          <w:rFonts w:ascii="Arial" w:hAnsi="Arial" w:cs="Arial"/>
          <w:color w:val="000100"/>
          <w:spacing w:val="4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A director or an employee of an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relating to</w:t>
      </w:r>
      <w:r>
        <w:rPr>
          <w:sz w:val="16"/>
          <w:szCs w:val="16"/>
          <w:rFonts w:ascii="Arial" w:hAnsi="Arial" w:cs="Arial"/>
          <w:color w:val="000100"/>
          <w:spacing w:val="311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insurer shall not be appointed, elected or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the</w:t>
      </w:r>
    </w:p>
    <w:p>
      <w:pPr>
        <w:spacing w:before="0" w:line="11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nominated as a director of another insurer,</w:t>
      </w:r>
    </w:p>
    <w:p>
      <w:pPr>
        <w:spacing w:before="0" w:line="7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appointment</w:t>
      </w:r>
    </w:p>
    <w:p>
      <w:pPr>
        <w:spacing w:before="0" w:line="16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of directors</w:t>
      </w:r>
      <w:r>
        <w:rPr>
          <w:sz w:val="16"/>
          <w:szCs w:val="16"/>
          <w:rFonts w:ascii="Arial" w:hAnsi="Arial" w:cs="Arial"/>
          <w:color w:val="000100"/>
          <w:spacing w:val="2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except where such insurer is a subsidiary</w:t>
      </w:r>
    </w:p>
    <w:p>
      <w:pPr>
        <w:spacing w:before="11" w:line="20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of an insurer.</w:t>
      </w:r>
      <w:r>
        <w:rPr>
          <w:sz w:val="16"/>
          <w:szCs w:val="16"/>
          <w:rFonts w:ascii="Arial" w:hAnsi="Arial" w:cs="Arial"/>
          <w:color w:val="000100"/>
          <w:spacing w:val="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company or an associate company of the first</w:t>
      </w:r>
    </w:p>
    <w:p>
      <w:pPr>
        <w:spacing w:before="22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mentioned insurer.</w:t>
      </w:r>
    </w:p>
    <w:p>
      <w:pPr>
        <w:spacing w:before="238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 An employee of an insurer may be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appointed, elected or nominated as a director</w:t>
      </w:r>
    </w:p>
    <w:p>
      <w:pPr>
        <w:spacing w:before="0" w:line="24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that insurer, subject however to the condition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the number of employees that may be so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appointed, elected or nominated as directors,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not exceed one-third of the total number</w:t>
      </w:r>
    </w:p>
    <w:p>
      <w:pPr>
        <w:spacing w:before="0" w:line="239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members of the Board of Directors of that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insurer.</w:t>
      </w:r>
    </w:p>
    <w:p>
      <w:pPr>
        <w:spacing w:before="242" w:line="20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Insurer to</w:t>
      </w:r>
      <w:r>
        <w:rPr>
          <w:sz w:val="16"/>
          <w:szCs w:val="16"/>
          <w:rFonts w:ascii="Arial" w:hAnsi="Arial" w:cs="Arial"/>
          <w:color w:val="00010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Every insurer shall submit to the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inform Board</w:t>
      </w:r>
      <w:r>
        <w:rPr>
          <w:sz w:val="16"/>
          <w:szCs w:val="16"/>
          <w:rFonts w:ascii="Arial" w:hAnsi="Arial" w:cs="Arial"/>
          <w:color w:val="000100"/>
          <w:spacing w:val="6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Board along with the Form required to be filed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of proposed</w:t>
      </w:r>
    </w:p>
    <w:p>
      <w:pPr>
        <w:spacing w:before="0" w:line="12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appointment,</w:t>
      </w:r>
      <w:r>
        <w:rPr>
          <w:sz w:val="16"/>
          <w:szCs w:val="16"/>
          <w:rFonts w:ascii="Arial" w:hAnsi="Arial" w:cs="Arial"/>
          <w:color w:val="000100"/>
          <w:spacing w:val="9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with the Registrar-General of Companies, a</w:t>
      </w:r>
    </w:p>
    <w:p>
      <w:pPr>
        <w:spacing w:before="0" w:line="23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nomination</w:t>
      </w:r>
      <w:r>
        <w:rPr>
          <w:sz w:val="16"/>
          <w:szCs w:val="16"/>
          <w:rFonts w:ascii="Arial" w:hAnsi="Arial" w:cs="Arial"/>
          <w:color w:val="000100"/>
          <w:spacing w:val="2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notice in such form and manner as shall be</w:t>
      </w:r>
    </w:p>
    <w:p>
      <w:pPr>
        <w:spacing w:before="2" w:line="20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or election of</w:t>
      </w:r>
      <w:r>
        <w:rPr>
          <w:sz w:val="16"/>
          <w:szCs w:val="16"/>
          <w:rFonts w:ascii="Arial" w:hAnsi="Arial" w:cs="Arial"/>
          <w:color w:val="000100"/>
          <w:spacing w:val="8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determined by the Board, giving information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directors.</w:t>
      </w:r>
      <w:r>
        <w:rPr>
          <w:sz w:val="16"/>
          <w:szCs w:val="16"/>
          <w:rFonts w:ascii="Arial" w:hAnsi="Arial" w:cs="Arial"/>
          <w:color w:val="000100"/>
          <w:spacing w:val="36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about each person sought to be appointed,</w:t>
      </w:r>
    </w:p>
    <w:p>
      <w:pPr>
        <w:spacing w:before="75" w:line="241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elected or nominated as a director of the insurer,</w:t>
      </w:r>
    </w:p>
    <w:p>
      <w:pPr>
        <w:spacing w:before="0" w:line="239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prior to the making of such appointment,</w:t>
      </w:r>
    </w:p>
    <w:p>
      <w:pPr>
        <w:spacing w:before="0" w:line="24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election or nomination, as the case may be,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obtain the Boards approval for the 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3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33" w:line="241" w:lineRule="exact"/>
        <w:ind w:left="55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Where the Board receives a notice from</w:t>
      </w:r>
    </w:p>
    <w:p>
      <w:pPr>
        <w:spacing w:before="0" w:line="23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insurer under  subsection (1) informing it of</w:t>
      </w:r>
    </w:p>
    <w:p>
      <w:pPr>
        <w:spacing w:before="0" w:line="230" w:lineRule="exact"/>
        <w:ind w:left="530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a proposed appointment, election or</w:t>
      </w:r>
    </w:p>
    <w:p>
      <w:pPr>
        <w:spacing w:before="0" w:line="228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nomination of a person as a director of such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insurer, the Board shall within thirty days of</w:t>
      </w:r>
    </w:p>
    <w:p>
      <w:pPr>
        <w:spacing w:before="0" w:line="23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receipt of such notice and having regard to the</w:t>
      </w:r>
    </w:p>
    <w:p>
      <w:pPr>
        <w:spacing w:before="0" w:line="230" w:lineRule="exact"/>
        <w:ind w:left="530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provisions of section 33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16"/>
          <w:sz w:val="20"/>
          <w:szCs w:val="20"/>
          <w:rFonts w:ascii="Arial" w:hAnsi="Arial" w:cs="Arial"/>
          <w:color w:val="000100"/>
        </w:rPr>
        <w:t xml:space="preserve">, and to the</w:t>
      </w:r>
    </w:p>
    <w:p>
      <w:pPr>
        <w:spacing w:before="0" w:line="230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disqualifications specified in the Second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Schedule to this Act,  approve or refuse to</w:t>
      </w:r>
    </w:p>
    <w:p>
      <w:pPr>
        <w:spacing w:before="0" w:line="228" w:lineRule="exact"/>
        <w:ind w:left="53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approve  such appointment, election or</w:t>
      </w:r>
    </w:p>
    <w:p>
      <w:pPr>
        <w:spacing w:before="0" w:line="230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nomination, as the case may be, and inform the</w:t>
      </w:r>
    </w:p>
    <w:p>
      <w:pPr>
        <w:spacing w:before="0" w:line="23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insurer of its decision along with its reasons</w:t>
      </w:r>
    </w:p>
    <w:p>
      <w:pPr>
        <w:spacing w:before="0" w:line="23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reaching such decision.  It shall also be the</w:t>
      </w:r>
    </w:p>
    <w:p>
      <w:pPr>
        <w:spacing w:before="0" w:line="230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duty of the insurer to communicate to the person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concerned, who is sought to be appointed,</w:t>
      </w:r>
    </w:p>
    <w:p>
      <w:pPr>
        <w:spacing w:before="0" w:line="228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elected or nominated, as a director, the decision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of the Board.</w:t>
      </w:r>
    </w:p>
    <w:p>
      <w:pPr>
        <w:spacing w:before="200" w:line="260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(3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person aggrieved by a decision</w:t>
      </w:r>
    </w:p>
    <w:p>
      <w:pPr>
        <w:spacing w:before="0" w:line="23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given by the Board under subsection (2), may</w:t>
      </w:r>
    </w:p>
    <w:p>
      <w:pPr>
        <w:spacing w:before="0" w:line="228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submit an appeal against such decision to the</w:t>
      </w:r>
    </w:p>
    <w:p>
      <w:pPr>
        <w:spacing w:before="0" w:line="23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Board which shall be referred by the Board to a</w:t>
      </w:r>
    </w:p>
    <w:p>
      <w:pPr>
        <w:spacing w:before="0" w:line="23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Panel of Review, consisting of three persons</w:t>
      </w:r>
    </w:p>
    <w:p>
      <w:pPr>
        <w:spacing w:before="0" w:line="23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appointed by the Minister, from among persons</w:t>
      </w:r>
    </w:p>
    <w:p>
      <w:pPr>
        <w:spacing w:before="0" w:line="23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who have experience and shown capacity in</w:t>
      </w:r>
    </w:p>
    <w:p>
      <w:pPr>
        <w:spacing w:before="0" w:line="23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field of insurance, financial management</w:t>
      </w:r>
    </w:p>
    <w:p>
      <w:pPr>
        <w:spacing w:before="0" w:line="227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or law. The Panel of Review shall having</w:t>
      </w:r>
    </w:p>
    <w:p>
      <w:pPr>
        <w:spacing w:before="0" w:line="23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considered the grounds on which the appeal is</w:t>
      </w:r>
    </w:p>
    <w:p>
      <w:pPr>
        <w:spacing w:before="0" w:line="23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being made and any other matters which in its</w:t>
      </w:r>
    </w:p>
    <w:p>
      <w:pPr>
        <w:spacing w:before="0" w:line="23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opinion merits consideration, make a decision</w:t>
      </w:r>
    </w:p>
    <w:p>
      <w:pPr>
        <w:spacing w:before="0" w:line="23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either confirming the refusal or approving the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appointment, election or nomination, as the</w:t>
      </w:r>
    </w:p>
    <w:p>
      <w:pPr>
        <w:spacing w:before="0" w:line="228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case may be, of such person as a director of the</w:t>
      </w:r>
    </w:p>
    <w:p>
      <w:pPr>
        <w:spacing w:before="0" w:line="23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insurer concerned.</w:t>
      </w:r>
    </w:p>
    <w:p>
      <w:pPr>
        <w:spacing w:before="155" w:line="24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Appointments,</w:t>
      </w:r>
      <w:r>
        <w:rPr>
          <w:sz w:val="16"/>
          <w:szCs w:val="16"/>
          <w:rFonts w:ascii="Arial" w:hAnsi="Arial" w:cs="Arial"/>
          <w:color w:val="000100"/>
          <w:spacing w:val="35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-1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 insurer shall not appoint, elect</w:t>
      </w:r>
    </w:p>
    <w:p>
      <w:pPr>
        <w:spacing w:before="0" w:line="17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elections or</w:t>
      </w:r>
    </w:p>
    <w:p>
      <w:pPr>
        <w:spacing w:before="0" w:line="12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nominations</w:t>
      </w:r>
      <w:r>
        <w:rPr>
          <w:sz w:val="16"/>
          <w:szCs w:val="16"/>
          <w:rFonts w:ascii="Arial" w:hAnsi="Arial" w:cs="Arial"/>
          <w:color w:val="000100"/>
          <w:spacing w:val="1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or nominate as a director of such insurer a</w:t>
      </w:r>
    </w:p>
    <w:p>
      <w:pPr>
        <w:spacing w:before="0" w:line="21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directors</w:t>
      </w:r>
      <w:r>
        <w:rPr>
          <w:sz w:val="16"/>
          <w:szCs w:val="16"/>
          <w:rFonts w:ascii="Arial" w:hAnsi="Arial" w:cs="Arial"/>
          <w:color w:val="000100"/>
          <w:spacing w:val="220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person whose appointment, election or</w:t>
      </w:r>
    </w:p>
    <w:p>
      <w:pPr>
        <w:spacing w:before="0" w:line="168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an insurer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nomination has not been approved by the</w:t>
      </w:r>
    </w:p>
    <w:p>
      <w:pPr>
        <w:spacing w:before="0" w:line="17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to be</w:t>
      </w:r>
    </w:p>
    <w:p>
      <w:pPr>
        <w:spacing w:before="0" w:line="13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approved by</w:t>
      </w:r>
      <w:r>
        <w:rPr>
          <w:sz w:val="16"/>
          <w:szCs w:val="16"/>
          <w:rFonts w:ascii="Arial" w:hAnsi="Arial" w:cs="Arial"/>
          <w:color w:val="000100"/>
          <w:spacing w:val="12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Board under section 33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this Act.</w:t>
      </w:r>
    </w:p>
    <w:p>
      <w:pPr>
        <w:spacing w:before="16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Board 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3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33" w:line="241" w:lineRule="exact"/>
        <w:ind w:left="41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(2) Notwithstanding the provisions of</w:t>
      </w:r>
    </w:p>
    <w:p>
      <w:pPr>
        <w:spacing w:before="0" w:line="230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subsection (1), a person whose name has been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submitted to the Board for approval under</w:t>
      </w:r>
    </w:p>
    <w:p>
      <w:pPr>
        <w:spacing w:before="0" w:line="228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subsection (1) of section 33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, may be appointed,</w:t>
      </w:r>
    </w:p>
    <w:p>
      <w:pPr>
        <w:spacing w:before="0" w:line="230" w:lineRule="exact"/>
        <w:ind w:left="395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elected or nominated as a director of the insurer,</w:t>
      </w:r>
    </w:p>
    <w:p>
      <w:pPr>
        <w:spacing w:before="0" w:line="230" w:lineRule="exact"/>
        <w:ind w:left="395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pending the receipt of the decision of the</w:t>
      </w:r>
    </w:p>
    <w:p>
      <w:pPr>
        <w:spacing w:before="0" w:line="230" w:lineRule="exact"/>
        <w:ind w:left="39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Board. However, where  the Board refuses to</w:t>
      </w:r>
    </w:p>
    <w:p>
      <w:pPr>
        <w:spacing w:before="0" w:line="230" w:lineRule="exact"/>
        <w:ind w:left="39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grant approval and the insurer communicates</w:t>
      </w:r>
    </w:p>
    <w:p>
      <w:pPr>
        <w:spacing w:before="0" w:line="230" w:lineRule="exact"/>
        <w:ind w:left="395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the person concerned, the decision of the</w:t>
      </w:r>
    </w:p>
    <w:p>
      <w:pPr>
        <w:spacing w:before="0" w:line="227" w:lineRule="exact"/>
        <w:ind w:left="39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Board, such person shall from the date of such</w:t>
      </w:r>
    </w:p>
    <w:p>
      <w:pPr>
        <w:spacing w:before="0" w:line="230" w:lineRule="exact"/>
        <w:ind w:left="395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communication, cease to hold office as a</w:t>
      </w:r>
    </w:p>
    <w:p>
      <w:pPr>
        <w:spacing w:before="0" w:line="230" w:lineRule="exact"/>
        <w:ind w:left="39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director of the insurer, subject to any decision</w:t>
      </w:r>
    </w:p>
    <w:p>
      <w:pPr>
        <w:spacing w:before="0" w:line="230" w:lineRule="exact"/>
        <w:ind w:left="39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Board may reach upon any objections that</w:t>
      </w:r>
    </w:p>
    <w:p>
      <w:pPr>
        <w:spacing w:before="0" w:line="230" w:lineRule="exact"/>
        <w:ind w:left="395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may have been tendered by the person</w:t>
      </w:r>
    </w:p>
    <w:p>
      <w:pPr>
        <w:spacing w:before="0" w:line="230" w:lineRule="exact"/>
        <w:ind w:left="395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concerned, under subsection (3) of section 33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227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against the decision of the Board refusing to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grant approval.</w:t>
      </w:r>
    </w:p>
    <w:p>
      <w:pPr>
        <w:spacing w:before="210" w:line="241" w:lineRule="exact"/>
        <w:ind w:left="41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It shall be the duty of an insurer to inform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Board forthwith of every appointment,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election or nomination of a director, whose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appointment, election or nomination, as the</w:t>
      </w:r>
    </w:p>
    <w:p>
      <w:pPr>
        <w:spacing w:before="0" w:line="23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case may be, was approved by the Board.</w:t>
      </w:r>
    </w:p>
    <w:p>
      <w:pPr>
        <w:spacing w:before="196" w:line="216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Removal of a</w:t>
      </w:r>
      <w:r>
        <w:rPr>
          <w:sz w:val="16"/>
          <w:szCs w:val="16"/>
          <w:rFonts w:ascii="Arial" w:hAnsi="Arial" w:cs="Arial"/>
          <w:color w:val="000100"/>
          <w:spacing w:val="3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An insurer shall, immediately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director who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upon becoming aware that a director of such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is ineligible</w:t>
      </w:r>
    </w:p>
    <w:p>
      <w:pPr>
        <w:spacing w:before="0" w:line="112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insurer has become subject to any one or more</w:t>
      </w:r>
    </w:p>
    <w:p>
      <w:pPr>
        <w:spacing w:before="0" w:line="7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to hold office</w:t>
      </w:r>
    </w:p>
    <w:p>
      <w:pPr>
        <w:spacing w:before="0" w:line="15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as a director.</w:t>
      </w:r>
      <w:r>
        <w:rPr>
          <w:sz w:val="16"/>
          <w:szCs w:val="16"/>
          <w:rFonts w:ascii="Arial" w:hAnsi="Arial" w:cs="Arial"/>
          <w:color w:val="000100"/>
          <w:spacing w:val="13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disqualifications specified in the Second</w:t>
      </w:r>
    </w:p>
    <w:p>
      <w:pPr>
        <w:spacing w:before="0" w:line="23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Schedule to this Act or has become ineligible</w:t>
      </w:r>
    </w:p>
    <w:p>
      <w:pPr>
        <w:spacing w:before="0" w:line="23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continue to hold office as a director of the</w:t>
      </w:r>
    </w:p>
    <w:p>
      <w:pPr>
        <w:spacing w:before="0" w:line="227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insurer, inform the Board of such fact.</w:t>
      </w:r>
    </w:p>
    <w:p>
      <w:pPr>
        <w:spacing w:before="210" w:line="241" w:lineRule="exact"/>
        <w:ind w:left="419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(2) Where the Board receives any</w:t>
      </w:r>
    </w:p>
    <w:p>
      <w:pPr>
        <w:spacing w:before="0" w:line="230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information under subsection (1) about a</w:t>
      </w:r>
    </w:p>
    <w:p>
      <w:pPr>
        <w:spacing w:before="0" w:line="23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director or where the Board becomes aware at</w:t>
      </w:r>
    </w:p>
    <w:p>
      <w:pPr>
        <w:spacing w:before="0" w:line="228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time that a person appointed, elected or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nominated as a director of an insurer has</w:t>
      </w:r>
    </w:p>
    <w:p>
      <w:pPr>
        <w:spacing w:before="0" w:line="23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thereafter become disqualified under any one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or more of the disqualifications specified in</w:t>
      </w:r>
    </w:p>
    <w:p>
      <w:pPr>
        <w:spacing w:before="0" w:line="230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Second Schedule to this Act or has</w:t>
      </w:r>
    </w:p>
    <w:p>
      <w:pPr>
        <w:spacing w:before="0" w:line="237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otherwise become ineligible to continue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3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33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hold office as a director of an insurer, the Board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shall—</w:t>
      </w:r>
    </w:p>
    <w:p>
      <w:pPr>
        <w:spacing w:before="207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 the insurer concerned, in writing,</w:t>
      </w:r>
    </w:p>
    <w:p>
      <w:pPr>
        <w:spacing w:before="0" w:line="230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remove such person from the office</w:t>
      </w:r>
    </w:p>
    <w:p>
      <w:pPr>
        <w:spacing w:before="0" w:line="230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a director within such period as  may</w:t>
      </w:r>
    </w:p>
    <w:p>
      <w:pPr>
        <w:spacing w:before="0" w:line="23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specified in such direction;  and</w:t>
      </w:r>
    </w:p>
    <w:p>
      <w:pPr>
        <w:spacing w:before="217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writing, notify  the person who is to</w:t>
      </w:r>
    </w:p>
    <w:p>
      <w:pPr>
        <w:spacing w:before="0" w:line="230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 removed of the fact of such removal,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with a copy of the direction issued to</w:t>
      </w:r>
    </w:p>
    <w:p>
      <w:pPr>
        <w:spacing w:before="0" w:line="230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insurer regarding the same annexed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to such notification.</w:t>
      </w:r>
    </w:p>
    <w:p>
      <w:pPr>
        <w:spacing w:before="207" w:line="241" w:lineRule="exact"/>
        <w:ind w:left="55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The insurer to whom a direction is issued</w:t>
      </w:r>
    </w:p>
    <w:p>
      <w:pPr>
        <w:spacing w:before="0" w:line="23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subsection (2)  shall, within the period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specified in the direction—</w:t>
      </w:r>
    </w:p>
    <w:p>
      <w:pPr>
        <w:spacing w:before="219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remove the person from the office of</w:t>
      </w:r>
    </w:p>
    <w:p>
      <w:pPr>
        <w:spacing w:before="0" w:line="227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director;  and</w:t>
      </w:r>
    </w:p>
    <w:p>
      <w:pPr>
        <w:spacing w:before="219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take such steps as are necessary to</w:t>
      </w:r>
    </w:p>
    <w:p>
      <w:pPr>
        <w:spacing w:before="0" w:line="23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inform the shareholders of the insurer</w:t>
      </w:r>
    </w:p>
    <w:p>
      <w:pPr>
        <w:spacing w:before="0" w:line="230" w:lineRule="exact"/>
        <w:ind w:left="5903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and the Registrar-General of</w:t>
      </w:r>
    </w:p>
    <w:p>
      <w:pPr>
        <w:spacing w:before="0" w:line="227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Companies of such removal.</w:t>
      </w:r>
    </w:p>
    <w:p>
      <w:pPr>
        <w:spacing w:before="219" w:line="241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(4) The removal of a director in accordance</w:t>
      </w:r>
    </w:p>
    <w:p>
      <w:pPr>
        <w:spacing w:before="0" w:line="23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a direction issued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subsection (2) shall, notwithstanding the</w:t>
      </w:r>
    </w:p>
    <w:p>
      <w:pPr>
        <w:spacing w:before="0" w:line="23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Articles of Association of the insurer, take effect</w:t>
      </w:r>
    </w:p>
    <w:p>
      <w:pPr>
        <w:spacing w:before="0" w:line="227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from the date of receipt by the director of the</w:t>
      </w:r>
    </w:p>
    <w:p>
      <w:pPr>
        <w:spacing w:before="0" w:line="23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notification of removal sent by the insurer.</w:t>
      </w:r>
    </w:p>
    <w:p>
      <w:pPr>
        <w:spacing w:before="210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(5) Any person who is aggrieved by the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removal of such person from the office of a</w:t>
      </w:r>
    </w:p>
    <w:p>
      <w:pPr>
        <w:spacing w:before="0" w:line="227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director under subsection (3) of this section,</w:t>
      </w:r>
    </w:p>
    <w:p>
      <w:pPr>
        <w:spacing w:before="0" w:line="23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may within fourteen days of being notified of</w:t>
      </w:r>
    </w:p>
    <w:p>
      <w:pPr>
        <w:spacing w:before="0" w:line="23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removal, appeal therefrom to the Court of</w:t>
      </w:r>
    </w:p>
    <w:p>
      <w:pPr>
        <w:spacing w:before="0" w:line="23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Appeal.  The Court of Appeal may on appeal</w:t>
      </w:r>
    </w:p>
    <w:p>
      <w:pPr>
        <w:spacing w:before="0" w:line="230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made under this section, confirm, revise, modify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or set aside the decision against which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3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33" w:line="241" w:lineRule="exact"/>
        <w:ind w:left="3957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appeal is made and may make such order as the</w:t>
      </w:r>
    </w:p>
    <w:p>
      <w:pPr>
        <w:spacing w:before="0" w:line="23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interests of justice may require.</w:t>
      </w:r>
    </w:p>
    <w:p>
      <w:pPr>
        <w:spacing w:before="235" w:line="20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Failure to</w:t>
      </w:r>
      <w:r>
        <w:rPr>
          <w:sz w:val="16"/>
          <w:szCs w:val="16"/>
          <w:rFonts w:ascii="Arial" w:hAnsi="Arial" w:cs="Arial"/>
          <w:color w:val="000100"/>
          <w:spacing w:val="59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33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insurer who fails to comply with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comply to be</w:t>
      </w:r>
      <w:r>
        <w:rPr>
          <w:sz w:val="16"/>
          <w:szCs w:val="16"/>
          <w:rFonts w:ascii="Arial" w:hAnsi="Arial" w:cs="Arial"/>
          <w:color w:val="00010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direction given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 offence.</w:t>
      </w:r>
    </w:p>
    <w:p>
      <w:pPr>
        <w:spacing w:before="0" w:line="97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subsection (2) of section 33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within the period</w:t>
      </w:r>
    </w:p>
    <w:p>
      <w:pPr>
        <w:spacing w:before="0" w:line="230" w:lineRule="exact"/>
        <w:ind w:left="39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specified in such direction and a director who</w:t>
      </w:r>
    </w:p>
    <w:p>
      <w:pPr>
        <w:spacing w:before="0" w:line="230" w:lineRule="exact"/>
        <w:ind w:left="395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has been served with a notice under paragraph</w:t>
      </w:r>
    </w:p>
    <w:p>
      <w:pPr>
        <w:spacing w:before="0" w:line="230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of that subsection who continues to function</w:t>
      </w:r>
    </w:p>
    <w:p>
      <w:pPr>
        <w:spacing w:before="0" w:line="228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 a director thereafter, shall each be guilty of</w:t>
      </w:r>
    </w:p>
    <w:p>
      <w:pPr>
        <w:spacing w:before="0" w:line="23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 offence under this Act and shall be liable on</w:t>
      </w:r>
    </w:p>
    <w:p>
      <w:pPr>
        <w:spacing w:before="0" w:line="230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conviction after summary trial before a</w:t>
      </w:r>
    </w:p>
    <w:p>
      <w:pPr>
        <w:spacing w:before="0" w:line="23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Magistrate to a fine not exceeding five hundred</w:t>
      </w:r>
    </w:p>
    <w:p>
      <w:pPr>
        <w:spacing w:before="0" w:line="230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thousand rupees and shall in addition be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liable—</w:t>
      </w:r>
    </w:p>
    <w:p>
      <w:pPr>
        <w:spacing w:before="217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 the case of the insurer, to a further fine</w:t>
      </w:r>
    </w:p>
    <w:p>
      <w:pPr>
        <w:spacing w:before="0" w:line="230" w:lineRule="exact"/>
        <w:ind w:left="4557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of one hundred thousand rupees, for each</w:t>
      </w:r>
    </w:p>
    <w:p>
      <w:pPr>
        <w:spacing w:before="0" w:line="230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day that the insurer continues to commit</w:t>
      </w:r>
    </w:p>
    <w:p>
      <w:pPr>
        <w:spacing w:before="0" w:line="230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offence after conviction; and</w:t>
      </w:r>
    </w:p>
    <w:p>
      <w:pPr>
        <w:spacing w:before="217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case of a director of the insurer,</w:t>
      </w:r>
    </w:p>
    <w:p>
      <w:pPr>
        <w:spacing w:before="0" w:line="230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a further fine of rupees one hundred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thousand for each day such director</w:t>
      </w:r>
    </w:p>
    <w:p>
      <w:pPr>
        <w:spacing w:before="0" w:line="230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continues to function as director, after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conviction.”.</w:t>
      </w:r>
    </w:p>
    <w:p>
      <w:pPr>
        <w:spacing w:before="225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35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of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35 of the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3" w:line="23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37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37 of the</w:t>
      </w:r>
    </w:p>
    <w:p>
      <w:pPr>
        <w:spacing w:before="0" w:line="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 by the repeal of subsection (1) of that section and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6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substitution therefor of the following subsection:—</w:t>
      </w:r>
      <w:r>
        <w:rPr>
          <w:sz w:val="20"/>
          <w:szCs w:val="20"/>
          <w:rFonts w:ascii="Arial" w:hAnsi="Arial" w:cs="Arial"/>
          <w:color w:val="000100"/>
          <w:spacing w:val="4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27" w:line="241" w:lineRule="exact"/>
        <w:ind w:left="33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“(1) For the purpose of examining whether the interests</w:t>
      </w:r>
    </w:p>
    <w:p>
      <w:pPr>
        <w:spacing w:before="0" w:line="232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policy holders are being adequately safeguarded</w:t>
      </w:r>
    </w:p>
    <w:p>
      <w:pPr>
        <w:spacing w:before="0" w:line="235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every insurer shall be required to file with the   Board:—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all policy forms to be issued by such insurer,</w:t>
      </w:r>
    </w:p>
    <w:p>
      <w:pPr>
        <w:spacing w:before="13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prior to its issue;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50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amendments to be made to any policy</w:t>
      </w:r>
    </w:p>
    <w:p>
      <w:pPr>
        <w:spacing w:before="11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forms already issued; and</w:t>
      </w:r>
    </w:p>
    <w:p>
      <w:pPr>
        <w:spacing w:before="267" w:line="241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 required to do so by a notice in writing,</w:t>
      </w:r>
    </w:p>
    <w:p>
      <w:pPr>
        <w:spacing w:before="13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copies of any policy forms already issued.”.</w:t>
      </w:r>
    </w:p>
    <w:p>
      <w:pPr>
        <w:spacing w:before="194" w:line="24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47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47 of the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5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64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“by the Board by rules made in that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behalf.”, of the words “by the Board.”; and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“required by the rules  made by the</w:t>
      </w:r>
    </w:p>
    <w:p>
      <w:pPr>
        <w:spacing w:before="1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Board in that behalf,” , of the words “required by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Board,”.</w:t>
      </w:r>
    </w:p>
    <w:p>
      <w:pPr>
        <w:spacing w:before="239" w:line="22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48 of the</w:t>
      </w:r>
    </w:p>
    <w:p>
      <w:pPr>
        <w:spacing w:before="0" w:line="104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in subsection (1) of that section, by the substitution,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from all the words from “in accordance with rules” to the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words “as the Board may determine.”, of the words “in such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 and within such period after the close of the financial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year, as the Board may determine.”.</w:t>
      </w:r>
    </w:p>
    <w:p>
      <w:pPr>
        <w:spacing w:before="283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49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49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amended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that section, by the substitution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principle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“return containing such information as may be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determined by the Board by rules made in that behalf.” of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words “return containing such information and during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periods of time, as may be determined by the Board.”.</w:t>
      </w:r>
    </w:p>
    <w:p>
      <w:pPr>
        <w:spacing w:before="247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55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55 of the</w:t>
      </w:r>
    </w:p>
    <w:p>
      <w:pPr>
        <w:spacing w:before="0" w:line="10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substitution for the words “the provisions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section 162 of the Companies Act, No. 17 of 1982”, of the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words “the provisions of section 173 of the Companies Act,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No. 7 of  2007,”.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2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37" w:line="21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56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23" w:line="21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by the substitution for the words “abstracts as may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56 of the</w:t>
      </w:r>
    </w:p>
    <w:p>
      <w:pPr>
        <w:spacing w:before="18" w:line="21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determined by the Board  by rules made in that behalf.”,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18" w:line="21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words “abstracts as may be determined by the Board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within such period as the Board may determine.”.</w:t>
      </w:r>
    </w:p>
    <w:p>
      <w:pPr>
        <w:spacing w:before="215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60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in the proviso to that section, by the substitution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60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words “any particular insurer, unless the insurer has”,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the words “any particular insurer or broker, unless the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insurer or the broker has”.</w:t>
      </w:r>
    </w:p>
    <w:p>
      <w:pPr>
        <w:spacing w:before="225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1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61 of the principal enactment is hereby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61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“Publishing</w:t>
      </w:r>
      <w:r>
        <w:rPr>
          <w:sz w:val="16"/>
          <w:szCs w:val="16"/>
          <w:rFonts w:ascii="Arial" w:hAnsi="Arial" w:cs="Arial"/>
          <w:color w:val="000100"/>
          <w:spacing w:val="4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 insurer may with the prior written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returns</w:t>
      </w:r>
      <w:r>
        <w:rPr>
          <w:sz w:val="16"/>
          <w:szCs w:val="16"/>
          <w:rFonts w:ascii="Arial" w:hAnsi="Arial" w:cs="Arial"/>
          <w:color w:val="000100"/>
          <w:spacing w:val="34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approval of the Board, publish any return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submitted to</w:t>
      </w:r>
    </w:p>
    <w:p>
      <w:pPr>
        <w:spacing w:before="0" w:line="12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the Board.</w:t>
      </w:r>
      <w:r>
        <w:rPr>
          <w:sz w:val="16"/>
          <w:szCs w:val="16"/>
          <w:rFonts w:ascii="Arial" w:hAnsi="Arial" w:cs="Arial"/>
          <w:color w:val="000100"/>
          <w:spacing w:val="29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submitted to the Board under this Act or a true</w:t>
      </w:r>
    </w:p>
    <w:p>
      <w:pPr>
        <w:spacing w:before="0" w:line="235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and accurate abstract of such return, for purpose</w:t>
      </w:r>
    </w:p>
    <w:p>
      <w:pPr>
        <w:spacing w:before="0" w:line="237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of publicity.”.</w:t>
      </w:r>
    </w:p>
    <w:p>
      <w:pPr>
        <w:spacing w:before="218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78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78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0" w:line="23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words “an individual” and for the words “all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individuals”, of the words “any person” and of the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“all persons”, respectively ; and</w:t>
      </w:r>
    </w:p>
    <w:p>
      <w:pPr>
        <w:spacing w:before="23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(5) of that section, by the substitution</w:t>
      </w:r>
    </w:p>
    <w:p>
      <w:pPr>
        <w:spacing w:before="0" w:line="235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the words “any individual”, of the words “any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person”.</w:t>
      </w:r>
    </w:p>
    <w:p>
      <w:pPr>
        <w:spacing w:before="194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80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80 of the</w:t>
      </w:r>
    </w:p>
    <w:p>
      <w:pPr>
        <w:spacing w:before="0" w:line="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9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subsection (1) of that section, by</w:t>
      </w:r>
    </w:p>
    <w:p>
      <w:pPr>
        <w:spacing w:before="0" w:line="23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substitution for the words “a policy or policies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insurance”, of the words “policies of insurance”;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subsection (2) of that section—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sub-paragraph (i) of</w:t>
      </w:r>
    </w:p>
    <w:p>
      <w:pPr>
        <w:spacing w:before="0" w:line="240" w:lineRule="exact"/>
        <w:ind w:left="54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that paragraph, for the words “specified</w:t>
      </w:r>
    </w:p>
    <w:p>
      <w:pPr>
        <w:spacing w:before="0" w:line="240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officer”, of the words “the principal officer”;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sub-paragraph (ii) of that paragraph, for</w:t>
      </w:r>
    </w:p>
    <w:p>
      <w:pPr>
        <w:spacing w:before="0" w:line="240" w:lineRule="exact"/>
        <w:ind w:left="54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words “an associated or subsidiary</w:t>
      </w:r>
    </w:p>
    <w:p>
      <w:pPr>
        <w:spacing w:before="0" w:line="239" w:lineRule="exact"/>
        <w:ind w:left="54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company”, of the words “an associate,</w:t>
      </w:r>
    </w:p>
    <w:p>
      <w:pPr>
        <w:spacing w:before="0" w:line="240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subsidiary or a holding company”.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81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81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  in sub-paragraph (iii) of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of that section,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substitution for the words “paragraph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40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section 80;”, of the words “paragraph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of section 80;”;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that section, by the substitution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“a certified copy of the professional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indemnity insurance policy or policies issued”, of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words “a certified copy each of the professional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indemnity policies of insurance issued”.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83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83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substitution for the words “on an application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being made in that behalf to the Board”, of the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words “on an application being made in that behalf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the Board not more than three months but not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less than two months  prior to the date of expiry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its registration”;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that section, by the substitution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the words “a professional indemnity policy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insurance for the ensuing period”, of the words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2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45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“a certified copy each of the professional indemnity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policies of insurance for the ensuing period issued</w:t>
      </w:r>
    </w:p>
    <w:p>
      <w:pPr>
        <w:spacing w:before="8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two or more insurers”; and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that section, by the substitution</w:t>
      </w:r>
    </w:p>
    <w:p>
      <w:pPr>
        <w:spacing w:before="8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words “such other documents”, of the words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“such other documents and information ”.</w:t>
      </w:r>
    </w:p>
    <w:p>
      <w:pPr>
        <w:spacing w:before="287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84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84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section—</w:t>
      </w:r>
    </w:p>
    <w:p>
      <w:pPr>
        <w:spacing w:before="253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8" w:line="241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subsection, and the substitution therefor of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the following paragraph:</w:t>
      </w:r>
    </w:p>
    <w:p>
      <w:pPr>
        <w:spacing w:before="253" w:line="241" w:lineRule="exact"/>
        <w:ind w:left="406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broker has failed to comply with or</w:t>
      </w:r>
    </w:p>
    <w:p>
      <w:pPr>
        <w:spacing w:before="8" w:line="241" w:lineRule="exact"/>
        <w:ind w:left="4557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acted in contravention of any</w:t>
      </w:r>
    </w:p>
    <w:p>
      <w:pPr>
        <w:spacing w:before="6" w:line="241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directions issued by the Board under</w:t>
      </w:r>
    </w:p>
    <w:p>
      <w:pPr>
        <w:spacing w:before="6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this Act;”;</w:t>
      </w:r>
    </w:p>
    <w:p>
      <w:pPr>
        <w:spacing w:before="255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) of that subsection, of the following new</w:t>
      </w:r>
    </w:p>
    <w:p>
      <w:pPr>
        <w:spacing w:before="8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paragraph:—</w:t>
      </w:r>
    </w:p>
    <w:p>
      <w:pPr>
        <w:spacing w:before="253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broker has ceased to be of good</w:t>
      </w:r>
    </w:p>
    <w:p>
      <w:pPr>
        <w:spacing w:before="8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financial standing;”;</w:t>
      </w:r>
    </w:p>
    <w:p>
      <w:pPr>
        <w:spacing w:before="253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8" w:line="241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subsection, and the substitution therfor of the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following paragraph:—</w:t>
      </w:r>
    </w:p>
    <w:p>
      <w:pPr>
        <w:spacing w:before="255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 director or the principal officer of</w:t>
      </w:r>
    </w:p>
    <w:p>
      <w:pPr>
        <w:spacing w:before="6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the broker; or</w:t>
      </w:r>
    </w:p>
    <w:p>
      <w:pPr>
        <w:spacing w:before="255" w:line="241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director or the chief executive</w:t>
      </w:r>
    </w:p>
    <w:p>
      <w:pPr>
        <w:spacing w:before="6" w:line="241" w:lineRule="exact"/>
        <w:ind w:left="47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officer of an associate, a subsidiary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45" w:line="241" w:lineRule="exact"/>
        <w:ind w:left="614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or a holding company of such</w:t>
      </w:r>
    </w:p>
    <w:p>
      <w:pPr>
        <w:spacing w:before="3" w:line="241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broker,</w:t>
      </w:r>
    </w:p>
    <w:p>
      <w:pPr>
        <w:spacing w:before="241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becomes a director, a  shareholder or an</w:t>
      </w:r>
    </w:p>
    <w:p>
      <w:pPr>
        <w:spacing w:before="1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employee of an insurer;</w:t>
      </w:r>
    </w:p>
    <w:p>
      <w:pPr>
        <w:spacing w:before="243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</w:t>
      </w:r>
    </w:p>
    <w:p>
      <w:pPr>
        <w:spacing w:before="1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) of that subsection, of the following new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paragraphs:—</w:t>
      </w:r>
    </w:p>
    <w:p>
      <w:pPr>
        <w:spacing w:before="243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c)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the broker becomes a shareholder of any</w:t>
      </w:r>
    </w:p>
    <w:p>
      <w:pPr>
        <w:spacing w:before="1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insurer;</w:t>
      </w:r>
    </w:p>
    <w:p>
      <w:pPr>
        <w:spacing w:before="243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ccc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broker has contravened any</w:t>
      </w:r>
    </w:p>
    <w:p>
      <w:pPr>
        <w:spacing w:before="0" w:line="239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provision of this Act or any regulation</w:t>
      </w:r>
    </w:p>
    <w:p>
      <w:pPr>
        <w:spacing w:before="1" w:line="241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rule made or any condition   imposed</w:t>
      </w:r>
    </w:p>
    <w:p>
      <w:pPr>
        <w:spacing w:before="1" w:line="241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 Board, under this Act;”; and</w:t>
      </w:r>
    </w:p>
    <w:p>
      <w:pPr>
        <w:spacing w:before="241" w:line="241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(e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1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subsection, and the substitution therefor of</w:t>
      </w:r>
    </w:p>
    <w:p>
      <w:pPr>
        <w:spacing w:before="1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following paragraph:—</w:t>
      </w:r>
    </w:p>
    <w:p>
      <w:pPr>
        <w:spacing w:before="24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the broker has furnished false,</w:t>
      </w:r>
    </w:p>
    <w:p>
      <w:pPr>
        <w:spacing w:before="1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misleading or inaccurate information</w:t>
      </w:r>
    </w:p>
    <w:p>
      <w:pPr>
        <w:spacing w:before="1" w:line="241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has concealed or failed to disclose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material facts in the application for</w:t>
      </w:r>
    </w:p>
    <w:p>
      <w:pPr>
        <w:spacing w:before="1" w:line="241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registration or renewal of registration,</w:t>
      </w:r>
    </w:p>
    <w:p>
      <w:pPr>
        <w:spacing w:before="1" w:line="241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 the case may be, or in any statement</w:t>
      </w:r>
    </w:p>
    <w:p>
      <w:pPr>
        <w:spacing w:before="1" w:line="241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document submitted to the Board.”;</w:t>
      </w:r>
    </w:p>
    <w:p>
      <w:pPr>
        <w:spacing w:before="1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subsection (1) of</w:t>
      </w:r>
    </w:p>
    <w:p>
      <w:pPr>
        <w:spacing w:before="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section, of the following new subsection:—</w:t>
      </w:r>
    </w:p>
    <w:p>
      <w:pPr>
        <w:spacing w:before="243" w:line="241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“(1A)  The provisions of subsections (2), (3), (4),</w:t>
      </w:r>
    </w:p>
    <w:p>
      <w:pPr>
        <w:spacing w:before="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(5), (6) and (7) of section 18 of this Act shall,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mutandis</w:t>
      </w:r>
      <w:r>
        <w:rPr>
          <w:spacing w:val="16"/>
          <w:sz w:val="20"/>
          <w:szCs w:val="20"/>
          <w:rFonts w:ascii="Arial" w:hAnsi="Arial" w:cs="Arial"/>
          <w:color w:val="000100"/>
        </w:rPr>
        <w:t xml:space="preserve">, apply to and in relation to the</w:t>
      </w:r>
    </w:p>
    <w:p>
      <w:pPr>
        <w:spacing w:before="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cancellation or suspension of a registration under</w:t>
      </w:r>
    </w:p>
    <w:p>
      <w:pPr>
        <w:spacing w:before="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this section.”;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2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words “of this Act shall apply”, of the words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“of this Act shall,</w:t>
      </w:r>
      <w:r>
        <w:rPr>
          <w:sz w:val="20"/>
          <w:szCs w:val="20"/>
          <w:rFonts w:ascii="Arial" w:hAnsi="Arial" w:cs="Arial"/>
          <w:color w:val="000100"/>
          <w:spacing w:val="-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</w:rPr>
        <w:t xml:space="preserve">, apply”.</w:t>
      </w:r>
    </w:p>
    <w:p>
      <w:pPr>
        <w:spacing w:before="148" w:line="24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29.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84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0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84 of the principal enactment  and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84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  <w:r>
        <w:rPr>
          <w:sz w:val="20"/>
          <w:szCs w:val="20"/>
          <w:rFonts w:ascii="Arial" w:hAnsi="Arial" w:cs="Arial"/>
          <w:color w:val="000100"/>
          <w:spacing w:val="72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67" w:line="26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“Board may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Notwithstanding the provisions of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direct certain</w:t>
      </w:r>
    </w:p>
    <w:p>
      <w:pPr>
        <w:spacing w:before="0" w:line="11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section 84, the Board may in lieu of taking</w:t>
      </w:r>
    </w:p>
    <w:p>
      <w:pPr>
        <w:spacing w:before="0" w:line="7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measures to</w:t>
      </w:r>
    </w:p>
    <w:p>
      <w:pPr>
        <w:spacing w:before="0" w:line="15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be taken in</w:t>
      </w:r>
      <w:r>
        <w:rPr>
          <w:sz w:val="16"/>
          <w:szCs w:val="16"/>
          <w:rFonts w:ascii="Arial" w:hAnsi="Arial" w:cs="Arial"/>
          <w:color w:val="000100"/>
          <w:spacing w:val="25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action under that section on any one or</w:t>
      </w:r>
    </w:p>
    <w:p>
      <w:pPr>
        <w:spacing w:before="0" w:line="23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lieu of acting</w:t>
      </w:r>
      <w:r>
        <w:rPr>
          <w:sz w:val="16"/>
          <w:szCs w:val="16"/>
          <w:rFonts w:ascii="Arial" w:hAnsi="Arial" w:cs="Arial"/>
          <w:color w:val="000100"/>
          <w:spacing w:val="10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more  grounds referred to therein, and where</w:t>
      </w:r>
    </w:p>
    <w:p>
      <w:pPr>
        <w:spacing w:before="0" w:line="18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under section</w:t>
      </w:r>
      <w:r>
        <w:rPr>
          <w:sz w:val="16"/>
          <w:szCs w:val="16"/>
          <w:rFonts w:ascii="Arial" w:hAnsi="Arial" w:cs="Arial"/>
          <w:color w:val="000100"/>
          <w:spacing w:val="8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nature of the act or omission is not of such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84.</w:t>
      </w:r>
      <w:r>
        <w:rPr>
          <w:sz w:val="16"/>
          <w:szCs w:val="16"/>
          <w:rFonts w:ascii="Arial" w:hAnsi="Arial" w:cs="Arial"/>
          <w:color w:val="000100"/>
          <w:spacing w:val="79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gravity as to warrant taking action under that</w:t>
      </w:r>
    </w:p>
    <w:p>
      <w:pPr>
        <w:spacing w:before="67" w:line="241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section,  direct the broker to take such</w:t>
      </w:r>
    </w:p>
    <w:p>
      <w:pPr>
        <w:spacing w:before="0" w:line="230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measures that the Board may consider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appropriate, to—</w:t>
      </w:r>
    </w:p>
    <w:p>
      <w:pPr>
        <w:spacing w:before="219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rectify and set right any consequence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resulting from such act or omission ;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19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comply with the provisions of this Act</w:t>
      </w:r>
    </w:p>
    <w:p>
      <w:pPr>
        <w:spacing w:before="0" w:line="230" w:lineRule="exact"/>
        <w:ind w:left="455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or any  regulation or rule made</w:t>
      </w:r>
    </w:p>
    <w:p>
      <w:pPr>
        <w:spacing w:before="0" w:line="228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thereunder  or any  conditions imposed</w:t>
      </w:r>
    </w:p>
    <w:p>
      <w:pPr>
        <w:spacing w:before="0" w:line="23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any directions given by the Board,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under this Act.”.</w:t>
      </w:r>
    </w:p>
    <w:p>
      <w:pPr>
        <w:spacing w:before="203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85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85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“two or more registered insurers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approved by the Board”, of the words “two or more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insurers,” ;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 and in the proviso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that subsection, by the substitution for the words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“such policy” and for the words “the policy”, of the</w:t>
      </w:r>
    </w:p>
    <w:p>
      <w:pPr>
        <w:spacing w:before="0" w:line="23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words “such policies” and of the words “the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policies” respectively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4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(3) of that section—</w:t>
      </w:r>
    </w:p>
    <w:p>
      <w:pPr>
        <w:spacing w:before="255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substitution for the words “The policy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obtained” and for the words “in either-” of</w:t>
      </w:r>
    </w:p>
    <w:p>
      <w:pPr>
        <w:spacing w:before="6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 “The policies obtained” and of the</w:t>
      </w:r>
    </w:p>
    <w:p>
      <w:pPr>
        <w:spacing w:before="8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word “of-”, respectively: and</w:t>
      </w:r>
    </w:p>
    <w:p>
      <w:pPr>
        <w:spacing w:before="253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8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subsection, for the words “by the Board.”, of</w:t>
      </w:r>
    </w:p>
    <w:p>
      <w:pPr>
        <w:spacing w:before="6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following words “by the Board,whichever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is higher.”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0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86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86 of the</w:t>
      </w:r>
    </w:p>
    <w:p>
      <w:pPr>
        <w:spacing w:before="0" w:line="10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 —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12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subsection (3) of that section, and</w:t>
      </w:r>
    </w:p>
    <w:p>
      <w:pPr>
        <w:spacing w:before="6" w:line="241" w:lineRule="exact"/>
        <w:ind w:left="494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255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“(3) Every broker shall furnish  to the Board,</w:t>
      </w:r>
    </w:p>
    <w:p>
      <w:pPr>
        <w:spacing w:before="6" w:line="241" w:lineRule="exact"/>
        <w:ind w:left="50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returns, containing such information and within</w:t>
      </w:r>
    </w:p>
    <w:p>
      <w:pPr>
        <w:spacing w:before="8" w:line="241" w:lineRule="exact"/>
        <w:ind w:left="50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period of time as  may  be determined by the</w:t>
      </w:r>
    </w:p>
    <w:p>
      <w:pPr>
        <w:spacing w:before="6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Board.”; and</w:t>
      </w:r>
    </w:p>
    <w:p>
      <w:pPr>
        <w:spacing w:before="25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 at the end of that section, of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new subsection:—</w:t>
      </w:r>
    </w:p>
    <w:p>
      <w:pPr>
        <w:spacing w:before="255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“(6) Every broker shall submit to the Board</w:t>
      </w:r>
    </w:p>
    <w:p>
      <w:pPr>
        <w:spacing w:before="6" w:line="241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annually a certified copy each of the professional</w:t>
      </w:r>
    </w:p>
    <w:p>
      <w:pPr>
        <w:spacing w:before="6" w:line="241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indemnity policies of insurance issued by two or</w:t>
      </w:r>
    </w:p>
    <w:p>
      <w:pPr>
        <w:spacing w:before="8" w:line="241" w:lineRule="exact"/>
        <w:ind w:left="50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more insurers as required by section 83 of this</w:t>
      </w:r>
    </w:p>
    <w:p>
      <w:pPr>
        <w:spacing w:before="6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Act.”.</w:t>
      </w:r>
    </w:p>
    <w:p>
      <w:pPr>
        <w:spacing w:before="287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88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88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amended by the substitution for the words “paid by an insurer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a broker or insurance agent,”, of the words “paid by an</w:t>
      </w:r>
    </w:p>
    <w:p>
      <w:pPr>
        <w:spacing w:before="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insurer to a broker or an insurance agent or by a broker to an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insurance agent,”.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2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15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following new Part is hereby inserted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Part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89 of the principal enactment and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VIII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have effect as PART VIIIA of that enactment:—</w:t>
      </w:r>
      <w:r>
        <w:rPr>
          <w:sz w:val="20"/>
          <w:szCs w:val="20"/>
          <w:rFonts w:ascii="Arial" w:hAnsi="Arial" w:cs="Arial"/>
          <w:color w:val="000100"/>
          <w:spacing w:val="6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19" w:line="260" w:lineRule="exact"/>
        <w:ind w:left="4662"/>
      </w:pPr>
      <w:r>
        <w:rPr>
          <w:sz w:val="20"/>
          <w:szCs w:val="20"/>
          <w:rFonts w:ascii="Arial" w:hAnsi="Arial" w:cs="Arial"/>
          <w:color w:val="000100"/>
        </w:rPr>
        <w:t xml:space="preserve">“PART  VIIIA</w:t>
      </w:r>
    </w:p>
    <w:p>
      <w:pPr>
        <w:spacing w:before="214" w:line="241" w:lineRule="exact"/>
        <w:ind w:left="4041"/>
      </w:pP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EGISTRATION</w:t>
      </w:r>
      <w:r>
        <w:rPr>
          <w:sz w:val="14"/>
          <w:szCs w:val="14"/>
          <w:rFonts w:ascii="Arial" w:hAnsi="Arial" w:cs="Arial"/>
          <w:color w:val="000100"/>
          <w:spacing w:val="2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2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LOSS</w:t>
      </w:r>
      <w:r>
        <w:rPr>
          <w:sz w:val="14"/>
          <w:szCs w:val="14"/>
          <w:rFonts w:ascii="Arial" w:hAnsi="Arial" w:cs="Arial"/>
          <w:color w:val="00010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ADJUSTERS</w:t>
      </w:r>
    </w:p>
    <w:p>
      <w:pPr>
        <w:spacing w:before="215" w:line="216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Prohibition</w:t>
      </w:r>
      <w:r>
        <w:rPr>
          <w:sz w:val="16"/>
          <w:szCs w:val="16"/>
          <w:rFonts w:ascii="Arial" w:hAnsi="Arial" w:cs="Arial"/>
          <w:color w:val="000100"/>
          <w:spacing w:val="4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89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No person shall act or hold out as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against acting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a loss adjuster to any insurer, unless such person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as a loss</w:t>
      </w:r>
    </w:p>
    <w:p>
      <w:pPr>
        <w:spacing w:before="0" w:line="11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 the holder of a Certificate of Registration as</w:t>
      </w:r>
    </w:p>
    <w:p>
      <w:pPr>
        <w:spacing w:before="0" w:line="7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adjuster</w:t>
      </w:r>
    </w:p>
    <w:p>
      <w:pPr>
        <w:spacing w:before="0" w:line="16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without a</w:t>
      </w:r>
      <w:r>
        <w:rPr>
          <w:sz w:val="16"/>
          <w:szCs w:val="16"/>
          <w:rFonts w:ascii="Arial" w:hAnsi="Arial" w:cs="Arial"/>
          <w:color w:val="000100"/>
          <w:spacing w:val="37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loss adjuster, issued by the Board under this</w:t>
      </w:r>
    </w:p>
    <w:p>
      <w:pPr>
        <w:spacing w:before="0" w:line="22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Certificate of</w:t>
      </w:r>
      <w:r>
        <w:rPr>
          <w:sz w:val="16"/>
          <w:szCs w:val="16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Act.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Registration.</w:t>
      </w:r>
    </w:p>
    <w:p>
      <w:pPr>
        <w:spacing w:before="46" w:line="241" w:lineRule="exact"/>
        <w:ind w:left="41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(2)   Notwithstanding the provisions of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(1), a person who is not a resident</w:t>
      </w:r>
    </w:p>
    <w:p>
      <w:pPr>
        <w:spacing w:before="0" w:line="232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of Sri Lanka and who has obtained the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necessary legal recognition as a loss adjuster</w:t>
      </w:r>
    </w:p>
    <w:p>
      <w:pPr>
        <w:spacing w:before="0" w:line="232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from the relevant authority in the country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such person is resident, is permitted to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function as a loss adjuster within Sri Lanka,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provided such function is being carried on with</w:t>
      </w:r>
    </w:p>
    <w:p>
      <w:pPr>
        <w:spacing w:before="0" w:line="232" w:lineRule="exact"/>
        <w:ind w:left="395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 person in Sri Lanka who has been duly</w:t>
      </w:r>
    </w:p>
    <w:p>
      <w:pPr>
        <w:spacing w:before="0" w:line="235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registered as a loss adjuster under the provisions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of this Act.</w:t>
      </w:r>
    </w:p>
    <w:p>
      <w:pPr>
        <w:spacing w:before="201" w:line="22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Qualifications</w:t>
      </w:r>
      <w:r>
        <w:rPr>
          <w:sz w:val="16"/>
          <w:szCs w:val="16"/>
          <w:rFonts w:ascii="Arial" w:hAnsi="Arial" w:cs="Arial"/>
          <w:color w:val="000100"/>
          <w:spacing w:val="3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89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 person shall be eligible to be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for</w:t>
      </w:r>
      <w:r>
        <w:rPr>
          <w:sz w:val="16"/>
          <w:szCs w:val="16"/>
          <w:rFonts w:ascii="Arial" w:hAnsi="Arial" w:cs="Arial"/>
          <w:color w:val="000100"/>
          <w:spacing w:val="8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registered as a loss adjuster under this Act,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registration.</w:t>
      </w:r>
    </w:p>
    <w:p>
      <w:pPr>
        <w:spacing w:before="0" w:line="126" w:lineRule="exact"/>
        <w:ind w:left="395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unless such person possesses such</w:t>
      </w:r>
    </w:p>
    <w:p>
      <w:pPr>
        <w:spacing w:before="0" w:line="235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qualifications and experience as may be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determined by the Board by rules made in that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behalf.</w:t>
      </w:r>
    </w:p>
    <w:p>
      <w:pPr>
        <w:spacing w:before="239" w:line="20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Application</w:t>
      </w:r>
      <w:r>
        <w:rPr>
          <w:sz w:val="16"/>
          <w:szCs w:val="16"/>
          <w:rFonts w:ascii="Arial" w:hAnsi="Arial" w:cs="Arial"/>
          <w:color w:val="000100"/>
          <w:spacing w:val="4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89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An application for registration as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for</w:t>
      </w:r>
      <w:r>
        <w:rPr>
          <w:sz w:val="16"/>
          <w:szCs w:val="16"/>
          <w:rFonts w:ascii="Arial" w:hAnsi="Arial" w:cs="Arial"/>
          <w:color w:val="000100"/>
          <w:spacing w:val="81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loss adjuster shall be made to the Board in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registration</w:t>
      </w:r>
    </w:p>
    <w:p>
      <w:pPr>
        <w:spacing w:before="0" w:line="107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form as shall be provided for that purpose</w:t>
      </w:r>
    </w:p>
    <w:p>
      <w:pPr>
        <w:spacing w:before="0" w:line="8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and issue of</w:t>
      </w:r>
    </w:p>
    <w:p>
      <w:pPr>
        <w:spacing w:before="0" w:line="148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certificate.</w:t>
      </w:r>
      <w:r>
        <w:rPr>
          <w:sz w:val="16"/>
          <w:szCs w:val="16"/>
          <w:rFonts w:ascii="Arial" w:hAnsi="Arial" w:cs="Arial"/>
          <w:color w:val="000100"/>
          <w:spacing w:val="29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Board and be accompanied by such</w:t>
      </w:r>
    </w:p>
    <w:p>
      <w:pPr>
        <w:spacing w:before="0" w:line="235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documents,  information and fee as shall be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determined by the Board by rules made in that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behalf.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33" w:line="241" w:lineRule="exact"/>
        <w:ind w:left="55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(2) On receipt of an application under</w:t>
      </w:r>
    </w:p>
    <w:p>
      <w:pPr>
        <w:spacing w:before="0" w:line="230" w:lineRule="exact"/>
        <w:ind w:left="53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subsection (1), the Board shall, having</w:t>
      </w:r>
    </w:p>
    <w:p>
      <w:pPr>
        <w:spacing w:before="0" w:line="23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considered the particulars stated therein and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where it deems necessary having given the</w:t>
      </w:r>
    </w:p>
    <w:p>
      <w:pPr>
        <w:spacing w:before="0" w:line="23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applicant an opportunity of being heard, inform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the applicant by written notice whether the</w:t>
      </w:r>
    </w:p>
    <w:p>
      <w:pPr>
        <w:spacing w:before="0" w:line="23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applicant is eligible to be registered as a loss</w:t>
      </w:r>
    </w:p>
    <w:p>
      <w:pPr>
        <w:spacing w:before="0" w:line="23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adjuster or not. Upon registration of any person</w:t>
      </w:r>
    </w:p>
    <w:p>
      <w:pPr>
        <w:spacing w:before="0" w:line="23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 a loss adjuster, such person shall be issued</w:t>
      </w:r>
    </w:p>
    <w:p>
      <w:pPr>
        <w:spacing w:before="0" w:line="228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with a Certificate of Registration and be subject</w:t>
      </w:r>
    </w:p>
    <w:p>
      <w:pPr>
        <w:spacing w:before="0" w:line="230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to such terms and conditions as shall be</w:t>
      </w:r>
    </w:p>
    <w:p>
      <w:pPr>
        <w:spacing w:before="0" w:line="23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the certificate.</w:t>
      </w:r>
    </w:p>
    <w:p>
      <w:pPr>
        <w:spacing w:before="150" w:line="241" w:lineRule="exact"/>
        <w:ind w:left="55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A Certificate of Registration issued by</w:t>
      </w:r>
    </w:p>
    <w:p>
      <w:pPr>
        <w:spacing w:before="0" w:line="228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Board shall authorize its holder to carry on</w:t>
      </w:r>
    </w:p>
    <w:p>
      <w:pPr>
        <w:spacing w:before="0" w:line="230" w:lineRule="exact"/>
        <w:ind w:left="53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such activity as specified therein and a</w:t>
      </w:r>
    </w:p>
    <w:p>
      <w:pPr>
        <w:spacing w:before="0" w:line="230" w:lineRule="exact"/>
        <w:ind w:left="53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Certificate issued shall not be transferred to</w:t>
      </w:r>
    </w:p>
    <w:p>
      <w:pPr>
        <w:spacing w:before="0" w:line="23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other person nor be used for the benefit of</w:t>
      </w:r>
    </w:p>
    <w:p>
      <w:pPr>
        <w:spacing w:before="0" w:line="23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other person.</w:t>
      </w:r>
    </w:p>
    <w:p>
      <w:pPr>
        <w:spacing w:before="147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(4) Any transfer or use of a Certificate of</w:t>
      </w:r>
    </w:p>
    <w:p>
      <w:pPr>
        <w:spacing w:before="0" w:line="230" w:lineRule="exact"/>
        <w:ind w:left="530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Registration by the holder thereof in</w:t>
      </w:r>
    </w:p>
    <w:p>
      <w:pPr>
        <w:spacing w:before="0" w:line="23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contravention of the provisions of subsection</w:t>
      </w:r>
    </w:p>
    <w:p>
      <w:pPr>
        <w:spacing w:before="0" w:line="23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(3), shall be null and void, and the Board shall</w:t>
      </w:r>
    </w:p>
    <w:p>
      <w:pPr>
        <w:spacing w:before="0" w:line="227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have the power to revoke such registration with</w:t>
      </w:r>
    </w:p>
    <w:p>
      <w:pPr>
        <w:spacing w:before="0" w:line="23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immediate effect.</w:t>
      </w:r>
    </w:p>
    <w:p>
      <w:pPr>
        <w:spacing w:before="150" w:line="241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(5) The Board may at any time add to, vary</w:t>
      </w:r>
    </w:p>
    <w:p>
      <w:pPr>
        <w:spacing w:before="0" w:line="23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revoke any term or condition specified in a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Certificate of Registration issued to a loss</w:t>
      </w:r>
    </w:p>
    <w:p>
      <w:pPr>
        <w:spacing w:before="0" w:line="23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adjuster or add any new terms or conditions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thereto.</w:t>
      </w:r>
    </w:p>
    <w:p>
      <w:pPr>
        <w:spacing w:before="213" w:line="21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Revocation</w:t>
      </w:r>
      <w:r>
        <w:rPr>
          <w:sz w:val="16"/>
          <w:szCs w:val="16"/>
          <w:rFonts w:ascii="Arial" w:hAnsi="Arial" w:cs="Arial"/>
          <w:color w:val="000100"/>
          <w:spacing w:val="47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89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(1) The Board may revoke a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87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Certificate of Registration issued to a loss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registration.</w:t>
      </w:r>
    </w:p>
    <w:p>
      <w:pPr>
        <w:spacing w:before="0" w:line="107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adjuster, where the Board is satisfied that such</w:t>
      </w:r>
    </w:p>
    <w:p>
      <w:pPr>
        <w:spacing w:before="0" w:line="23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loss adjuster —</w:t>
      </w:r>
    </w:p>
    <w:p>
      <w:pPr>
        <w:spacing w:before="150" w:line="241" w:lineRule="exact"/>
        <w:ind w:left="56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has acted in contravention of any</w:t>
      </w:r>
    </w:p>
    <w:p>
      <w:pPr>
        <w:spacing w:before="0" w:line="230" w:lineRule="exact"/>
        <w:ind w:left="60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provisions of this Part of this Act, or</w:t>
      </w:r>
    </w:p>
    <w:p>
      <w:pPr>
        <w:spacing w:before="0" w:line="228" w:lineRule="exact"/>
        <w:ind w:left="602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any rules or regulations made</w:t>
      </w:r>
    </w:p>
    <w:p>
      <w:pPr>
        <w:spacing w:before="0" w:line="23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thereunder;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2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33" w:line="241" w:lineRule="exact"/>
        <w:ind w:left="42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has acted in breach of any term or</w:t>
      </w:r>
    </w:p>
    <w:p>
      <w:pPr>
        <w:spacing w:before="0" w:line="230" w:lineRule="exact"/>
        <w:ind w:left="46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condition specified in the Certificate</w:t>
      </w:r>
    </w:p>
    <w:p>
      <w:pPr>
        <w:spacing w:before="0" w:line="230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of Registration issued by the Board</w:t>
      </w:r>
    </w:p>
    <w:p>
      <w:pPr>
        <w:spacing w:before="0" w:line="228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under this Act;</w:t>
      </w:r>
    </w:p>
    <w:p>
      <w:pPr>
        <w:spacing w:before="90" w:line="241" w:lineRule="exact"/>
        <w:ind w:left="42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has made any statement in any</w:t>
      </w:r>
    </w:p>
    <w:p>
      <w:pPr>
        <w:spacing w:before="0" w:line="230" w:lineRule="exact"/>
        <w:ind w:left="4677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application, account, written</w:t>
      </w:r>
    </w:p>
    <w:p>
      <w:pPr>
        <w:spacing w:before="0" w:line="230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information or document submitted</w:t>
      </w:r>
    </w:p>
    <w:p>
      <w:pPr>
        <w:spacing w:before="0" w:line="227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to the Board by such loss adjuster,</w:t>
      </w:r>
    </w:p>
    <w:p>
      <w:pPr>
        <w:spacing w:before="0" w:line="230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which was later found to be false,</w:t>
      </w:r>
    </w:p>
    <w:p>
      <w:pPr>
        <w:spacing w:before="0" w:line="230" w:lineRule="exact"/>
        <w:ind w:left="46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inaccurate or misleading or it is</w:t>
      </w:r>
    </w:p>
    <w:p>
      <w:pPr>
        <w:spacing w:before="0" w:line="230" w:lineRule="exact"/>
        <w:ind w:left="46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discovered that the loss adjuster has</w:t>
      </w:r>
    </w:p>
    <w:p>
      <w:pPr>
        <w:spacing w:before="0" w:line="230" w:lineRule="exact"/>
        <w:ind w:left="46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concealed or failed to disclose some</w:t>
      </w:r>
    </w:p>
    <w:p>
      <w:pPr>
        <w:spacing w:before="0" w:line="230" w:lineRule="exact"/>
        <w:ind w:left="46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material facts that would have affected</w:t>
      </w:r>
    </w:p>
    <w:p>
      <w:pPr>
        <w:spacing w:before="0" w:line="227" w:lineRule="exact"/>
        <w:ind w:left="46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decision of the Board in assessing</w:t>
      </w:r>
    </w:p>
    <w:p>
      <w:pPr>
        <w:spacing w:before="0" w:line="230" w:lineRule="exact"/>
        <w:ind w:left="46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his suitability as a loss adjuster; or</w:t>
      </w:r>
    </w:p>
    <w:p>
      <w:pPr>
        <w:spacing w:before="90" w:line="241" w:lineRule="exact"/>
        <w:ind w:left="42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has since the grant of the Certificate</w:t>
      </w:r>
    </w:p>
    <w:p>
      <w:pPr>
        <w:spacing w:before="0" w:line="230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of Registration, been found to be</w:t>
      </w:r>
    </w:p>
    <w:p>
      <w:pPr>
        <w:spacing w:before="0" w:line="228" w:lineRule="exact"/>
        <w:ind w:left="46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disqualified for the grant of such</w:t>
      </w:r>
    </w:p>
    <w:p>
      <w:pPr>
        <w:spacing w:before="0" w:line="230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registration.</w:t>
      </w:r>
    </w:p>
    <w:p>
      <w:pPr>
        <w:spacing w:before="150" w:line="241" w:lineRule="exact"/>
        <w:ind w:left="41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 loss adjuster who is aggrieved by the</w:t>
      </w:r>
    </w:p>
    <w:p>
      <w:pPr>
        <w:spacing w:before="0" w:line="228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decision of the Board under subsection (1) may</w:t>
      </w:r>
    </w:p>
    <w:p>
      <w:pPr>
        <w:spacing w:before="0" w:line="23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appeal therefrom to the Court of Appeal and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provisions of section 19 of this Act shall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apply to and in relation to</w:t>
      </w:r>
    </w:p>
    <w:p>
      <w:pPr>
        <w:spacing w:before="0" w:line="232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an appeal.</w:t>
      </w:r>
    </w:p>
    <w:p>
      <w:pPr>
        <w:spacing w:before="194" w:line="22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Board to</w:t>
      </w:r>
      <w:r>
        <w:rPr>
          <w:sz w:val="16"/>
          <w:szCs w:val="16"/>
          <w:rFonts w:ascii="Arial" w:hAnsi="Arial" w:cs="Arial"/>
          <w:color w:val="000100"/>
          <w:spacing w:val="65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89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An application made under this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grant</w:t>
      </w:r>
      <w:r>
        <w:rPr>
          <w:sz w:val="16"/>
          <w:szCs w:val="16"/>
          <w:rFonts w:ascii="Arial" w:hAnsi="Arial" w:cs="Arial"/>
          <w:color w:val="000100"/>
          <w:spacing w:val="66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 for registration as a loss adjuster shall not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opportunity</w:t>
      </w:r>
    </w:p>
    <w:p>
      <w:pPr>
        <w:spacing w:before="0" w:line="13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to show</w:t>
      </w:r>
      <w:r>
        <w:rPr>
          <w:sz w:val="16"/>
          <w:szCs w:val="16"/>
          <w:rFonts w:ascii="Arial" w:hAnsi="Arial" w:cs="Arial"/>
          <w:color w:val="000100"/>
          <w:spacing w:val="47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rejected by the Board without giving notice</w:t>
      </w:r>
    </w:p>
    <w:p>
      <w:pPr>
        <w:spacing w:before="0" w:line="23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cause before</w:t>
      </w:r>
      <w:r>
        <w:rPr>
          <w:sz w:val="16"/>
          <w:szCs w:val="16"/>
          <w:rFonts w:ascii="Arial" w:hAnsi="Arial" w:cs="Arial"/>
          <w:color w:val="00010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writing to the applicant to show cause within</w:t>
      </w:r>
    </w:p>
    <w:p>
      <w:pPr>
        <w:spacing w:before="0" w:line="19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 rejection.</w:t>
      </w:r>
      <w:r>
        <w:rPr>
          <w:sz w:val="16"/>
          <w:szCs w:val="16"/>
          <w:rFonts w:ascii="Arial" w:hAnsi="Arial" w:cs="Arial"/>
          <w:color w:val="000100"/>
          <w:spacing w:val="25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period as shall be specified in such notice,</w:t>
      </w:r>
    </w:p>
    <w:p>
      <w:pPr>
        <w:spacing w:before="27" w:line="241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as to why such application should not be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rejected.</w:t>
      </w:r>
    </w:p>
    <w:p>
      <w:pPr>
        <w:spacing w:before="226" w:line="241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Where any applicant for a registration—</w:t>
      </w:r>
    </w:p>
    <w:p>
      <w:pPr>
        <w:spacing w:before="226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fails to show cause within the time</w:t>
      </w:r>
    </w:p>
    <w:p>
      <w:pPr>
        <w:spacing w:before="0" w:line="232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specified in the notice issued under</w:t>
      </w:r>
    </w:p>
    <w:p>
      <w:pPr>
        <w:spacing w:before="0" w:line="235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50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fails to show sufficient cause</w:t>
      </w:r>
    </w:p>
    <w:p>
      <w:pPr>
        <w:spacing w:before="11" w:line="241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acceptable to the Board,</w:t>
      </w:r>
    </w:p>
    <w:p>
      <w:pPr>
        <w:spacing w:before="267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application made shall be rejected by  the</w:t>
      </w:r>
    </w:p>
    <w:p>
      <w:pPr>
        <w:spacing w:before="1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Board.”.</w:t>
      </w:r>
    </w:p>
    <w:p>
      <w:pPr>
        <w:spacing w:before="194" w:line="24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“Amendment of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90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90 of the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59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amended by the substitution for the word “Company”</w:t>
      </w:r>
    </w:p>
    <w:p>
      <w:pPr>
        <w:spacing w:before="0" w:line="25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wherever such word appears in the section, of the word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“person”.</w:t>
      </w:r>
    </w:p>
    <w:p>
      <w:pPr>
        <w:spacing w:before="194" w:line="24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a</w:t>
      </w:r>
      <w:r>
        <w:rPr>
          <w:sz w:val="16"/>
          <w:szCs w:val="16"/>
          <w:rFonts w:ascii="Arial" w:hAnsi="Arial" w:cs="Arial"/>
          <w:color w:val="000100"/>
          <w:spacing w:val="6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35.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new section 92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 the principal</w:t>
      </w:r>
      <w:r>
        <w:rPr>
          <w:sz w:val="16"/>
          <w:szCs w:val="16"/>
          <w:rFonts w:ascii="Arial" w:hAnsi="Arial" w:cs="Arial"/>
          <w:color w:val="000100"/>
          <w:spacing w:val="30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92 of the principal enactment and</w:t>
      </w:r>
    </w:p>
    <w:p>
      <w:pPr>
        <w:spacing w:before="0" w:line="25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92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227" w:line="23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“Carrying on</w:t>
      </w:r>
      <w:r>
        <w:rPr>
          <w:sz w:val="16"/>
          <w:szCs w:val="16"/>
          <w:rFonts w:ascii="Arial" w:hAnsi="Arial" w:cs="Arial"/>
          <w:color w:val="000100"/>
          <w:spacing w:val="50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person who acts or holds out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function</w:t>
      </w:r>
    </w:p>
    <w:p>
      <w:pPr>
        <w:spacing w:before="0" w:line="112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a loss adjuster without being duly registered</w:t>
      </w:r>
    </w:p>
    <w:p>
      <w:pPr>
        <w:spacing w:before="0" w:line="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a loss</w:t>
      </w:r>
    </w:p>
    <w:p>
      <w:pPr>
        <w:spacing w:before="0" w:line="17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adjuster</w:t>
      </w:r>
      <w:r>
        <w:rPr>
          <w:sz w:val="16"/>
          <w:szCs w:val="16"/>
          <w:rFonts w:ascii="Arial" w:hAnsi="Arial" w:cs="Arial"/>
          <w:color w:val="000100"/>
          <w:spacing w:val="47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under this Act, shall be guilty of an offence</w:t>
      </w:r>
    </w:p>
    <w:p>
      <w:pPr>
        <w:spacing w:before="0" w:line="20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without</w:t>
      </w:r>
      <w:r>
        <w:rPr>
          <w:sz w:val="16"/>
          <w:szCs w:val="16"/>
          <w:rFonts w:ascii="Arial" w:hAnsi="Arial" w:cs="Arial"/>
          <w:color w:val="000100"/>
          <w:spacing w:val="48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shall on conviction after summary trial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being duly</w:t>
      </w:r>
    </w:p>
    <w:p>
      <w:pPr>
        <w:spacing w:before="0" w:line="104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before a Magistrate, be liable to a fine not less</w:t>
      </w:r>
    </w:p>
    <w:p>
      <w:pPr>
        <w:spacing w:before="0" w:line="8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registered, to</w:t>
      </w:r>
    </w:p>
    <w:p>
      <w:pPr>
        <w:spacing w:before="0" w:line="16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 an</w:t>
      </w:r>
      <w:r>
        <w:rPr>
          <w:sz w:val="16"/>
          <w:szCs w:val="16"/>
          <w:rFonts w:ascii="Arial" w:hAnsi="Arial" w:cs="Arial"/>
          <w:color w:val="000100"/>
          <w:spacing w:val="65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than fifty thousand rupees or to imprisonment</w:t>
      </w:r>
    </w:p>
    <w:p>
      <w:pPr>
        <w:spacing w:before="0" w:line="21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offence.</w:t>
      </w:r>
      <w:r>
        <w:rPr>
          <w:sz w:val="16"/>
          <w:szCs w:val="16"/>
          <w:rFonts w:ascii="Arial" w:hAnsi="Arial" w:cs="Arial"/>
          <w:color w:val="000100"/>
          <w:spacing w:val="44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a term not less than one year or to both such</w:t>
      </w:r>
    </w:p>
    <w:p>
      <w:pPr>
        <w:spacing w:before="51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fine and imprisonment.”.</w:t>
      </w:r>
    </w:p>
    <w:p>
      <w:pPr>
        <w:spacing w:before="191" w:line="24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93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93 of the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5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by the substitution for the words “or any rule made</w:t>
      </w:r>
    </w:p>
    <w:p>
      <w:pPr>
        <w:spacing w:before="1" w:line="25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under this Act;”, of the words “or any regulation, rule or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order made under this Act or any conditions imposed or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determinations made by the Board under this Act,”.</w:t>
      </w:r>
    </w:p>
    <w:p>
      <w:pPr>
        <w:spacing w:before="263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94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 94  of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17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13" w:line="241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words “and appoint as its principal officer”,</w:t>
      </w:r>
    </w:p>
    <w:p>
      <w:pPr>
        <w:spacing w:before="13" w:line="241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words “and with the approval of the Board,</w:t>
      </w:r>
    </w:p>
    <w:p>
      <w:pPr>
        <w:spacing w:before="10" w:line="241" w:lineRule="exact"/>
        <w:ind w:left="49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appoint as its principal officer,”;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2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subsection (1) of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section, of the following new subsection:—</w:t>
      </w:r>
    </w:p>
    <w:p>
      <w:pPr>
        <w:spacing w:before="157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“(1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) The disqualifications specified in the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Second Schedule to this Act, shall</w:t>
      </w:r>
      <w:r>
        <w:rPr>
          <w:sz w:val="20"/>
          <w:szCs w:val="20"/>
          <w:rFonts w:ascii="Arial" w:hAnsi="Arial" w:cs="Arial"/>
          <w:color w:val="000100"/>
          <w:spacing w:val="-1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mutatis mutandis</w:t>
      </w:r>
    </w:p>
    <w:p>
      <w:pPr>
        <w:spacing w:before="0" w:line="240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apply to and in regard to the disqualifications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applicable to a person employed as a principal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officer under subsection (1).”.</w:t>
      </w:r>
    </w:p>
    <w:p>
      <w:pPr>
        <w:spacing w:before="131" w:line="26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38.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new section 94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</w:p>
    <w:p>
      <w:pPr>
        <w:spacing w:before="0" w:line="13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94 of the principal enactment and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 principal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94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  <w:r>
        <w:rPr>
          <w:sz w:val="20"/>
          <w:szCs w:val="20"/>
          <w:rFonts w:ascii="Arial" w:hAnsi="Arial" w:cs="Arial"/>
          <w:color w:val="000100"/>
          <w:spacing w:val="72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34" w:line="22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“Board to be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after the registration of any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informed of</w:t>
      </w:r>
      <w:r>
        <w:rPr>
          <w:sz w:val="16"/>
          <w:szCs w:val="16"/>
          <w:rFonts w:ascii="Arial" w:hAnsi="Arial" w:cs="Arial"/>
          <w:color w:val="000100"/>
          <w:spacing w:val="17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person as an insurer, broker or loss adjuster, as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any alteration</w:t>
      </w:r>
    </w:p>
    <w:p>
      <w:pPr>
        <w:spacing w:before="0" w:line="13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 the</w:t>
      </w:r>
      <w:r>
        <w:rPr>
          <w:sz w:val="16"/>
          <w:szCs w:val="16"/>
          <w:rFonts w:ascii="Arial" w:hAnsi="Arial" w:cs="Arial"/>
          <w:color w:val="000100"/>
          <w:spacing w:val="6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case may be, any alteration or a change is</w:t>
      </w:r>
    </w:p>
    <w:p>
      <w:pPr>
        <w:spacing w:before="0" w:line="23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particulars</w:t>
      </w:r>
      <w:r>
        <w:rPr>
          <w:sz w:val="16"/>
          <w:szCs w:val="16"/>
          <w:rFonts w:ascii="Arial" w:hAnsi="Arial" w:cs="Arial"/>
          <w:color w:val="000100"/>
          <w:spacing w:val="295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made in the information or particulars</w:t>
      </w:r>
    </w:p>
    <w:p>
      <w:pPr>
        <w:spacing w:before="0" w:line="19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submitted</w:t>
      </w:r>
      <w:r>
        <w:rPr>
          <w:sz w:val="16"/>
          <w:szCs w:val="16"/>
          <w:rFonts w:ascii="Arial" w:hAnsi="Arial" w:cs="Arial"/>
          <w:color w:val="000100"/>
          <w:spacing w:val="33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contained in an application made by that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with an</w:t>
      </w:r>
      <w:r>
        <w:rPr>
          <w:sz w:val="16"/>
          <w:szCs w:val="16"/>
          <w:rFonts w:ascii="Arial" w:hAnsi="Arial" w:cs="Arial"/>
          <w:color w:val="000100"/>
          <w:spacing w:val="5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 under section 14, section 81 or section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application</w:t>
      </w:r>
    </w:p>
    <w:p>
      <w:pPr>
        <w:spacing w:before="0" w:line="13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for</w:t>
      </w:r>
      <w:r>
        <w:rPr>
          <w:sz w:val="16"/>
          <w:szCs w:val="16"/>
          <w:rFonts w:ascii="Arial" w:hAnsi="Arial" w:cs="Arial"/>
          <w:color w:val="000100"/>
          <w:spacing w:val="8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89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this Act, it shall be the duty of such</w:t>
      </w:r>
    </w:p>
    <w:p>
      <w:pPr>
        <w:spacing w:before="0" w:line="23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registration.</w:t>
      </w:r>
      <w:r>
        <w:rPr>
          <w:sz w:val="16"/>
          <w:szCs w:val="16"/>
          <w:rFonts w:ascii="Arial" w:hAnsi="Arial" w:cs="Arial"/>
          <w:color w:val="000100"/>
          <w:spacing w:val="18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insurer, broker or the loss adjuster, as the case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be, to forthwith furnish to the Board a full</w:t>
      </w:r>
    </w:p>
    <w:p>
      <w:pPr>
        <w:spacing w:before="0" w:line="239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authenticated statement of such alteration or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change.”.</w:t>
      </w:r>
    </w:p>
    <w:p>
      <w:pPr>
        <w:spacing w:before="170" w:line="245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39.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95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1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95 of the principal enactment and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6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95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  <w:r>
        <w:rPr>
          <w:sz w:val="20"/>
          <w:szCs w:val="20"/>
          <w:rFonts w:ascii="Arial" w:hAnsi="Arial" w:cs="Arial"/>
          <w:color w:val="000100"/>
          <w:spacing w:val="7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72" w:line="20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“Board to</w:t>
      </w:r>
      <w:r>
        <w:rPr>
          <w:sz w:val="16"/>
          <w:szCs w:val="16"/>
          <w:rFonts w:ascii="Arial" w:hAnsi="Arial" w:cs="Arial"/>
          <w:color w:val="000100"/>
          <w:spacing w:val="5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Board shall have the authority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require</w:t>
      </w:r>
      <w:r>
        <w:rPr>
          <w:sz w:val="16"/>
          <w:szCs w:val="16"/>
          <w:rFonts w:ascii="Arial" w:hAnsi="Arial" w:cs="Arial"/>
          <w:color w:val="000100"/>
          <w:spacing w:val="51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rules made in that behalf, to require the paid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increase of</w:t>
      </w:r>
    </w:p>
    <w:p>
      <w:pPr>
        <w:spacing w:before="0" w:line="11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up share capital of insurers and brokers to be</w:t>
      </w:r>
    </w:p>
    <w:p>
      <w:pPr>
        <w:spacing w:before="0" w:line="7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paid-up share</w:t>
      </w:r>
    </w:p>
    <w:p>
      <w:pPr>
        <w:spacing w:before="0" w:line="16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capital.</w:t>
      </w:r>
      <w:r>
        <w:rPr>
          <w:sz w:val="16"/>
          <w:szCs w:val="16"/>
          <w:rFonts w:ascii="Arial" w:hAnsi="Arial" w:cs="Arial"/>
          <w:color w:val="000100"/>
          <w:spacing w:val="52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increased and it shall be the duty of all insurers</w:t>
      </w:r>
    </w:p>
    <w:p>
      <w:pPr>
        <w:spacing w:before="0" w:line="24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brokers, as the case may be, to comply</w:t>
      </w:r>
    </w:p>
    <w:p>
      <w:pPr>
        <w:spacing w:before="0" w:line="23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 such requirement.”.</w:t>
      </w:r>
    </w:p>
    <w:p>
      <w:pPr>
        <w:spacing w:before="208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sections 96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96 of the principal enactment and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96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shall have effect as section 96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section 96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enactment:—</w:t>
      </w:r>
      <w:r>
        <w:rPr>
          <w:sz w:val="20"/>
          <w:szCs w:val="20"/>
          <w:rFonts w:ascii="Arial" w:hAnsi="Arial" w:cs="Arial"/>
          <w:color w:val="000100"/>
          <w:spacing w:val="38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58" w:line="20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“Board to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. The Board may with a view to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give</w:t>
      </w:r>
      <w:r>
        <w:rPr>
          <w:sz w:val="16"/>
          <w:szCs w:val="16"/>
          <w:rFonts w:ascii="Arial" w:hAnsi="Arial" w:cs="Arial"/>
          <w:color w:val="000100"/>
          <w:spacing w:val="7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safeguarding the interests of policy holders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directions.</w:t>
      </w:r>
    </w:p>
    <w:p>
      <w:pPr>
        <w:spacing w:before="0" w:line="116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potential policy holders, issue directions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insurers, brokers and loss adjustors, as the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case may be, and it shall be the duty of every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insurer, broker and loss adjustor, as the</w:t>
      </w:r>
    </w:p>
    <w:p>
      <w:pPr>
        <w:spacing w:before="0" w:line="239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case may be, to comply with any directions so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issued.</w:t>
      </w:r>
    </w:p>
    <w:p>
      <w:pPr>
        <w:spacing w:before="232" w:line="21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Determination</w:t>
      </w:r>
      <w:r>
        <w:rPr>
          <w:sz w:val="16"/>
          <w:szCs w:val="16"/>
          <w:rFonts w:ascii="Arial" w:hAnsi="Arial" w:cs="Arial"/>
          <w:color w:val="000100"/>
          <w:spacing w:val="27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96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Any determination of the Board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made to be</w:t>
      </w:r>
      <w:r>
        <w:rPr>
          <w:sz w:val="16"/>
          <w:szCs w:val="16"/>
          <w:rFonts w:ascii="Arial" w:hAnsi="Arial" w:cs="Arial"/>
          <w:color w:val="000100"/>
          <w:spacing w:val="25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which is not required to be made by rules made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communicated</w:t>
      </w:r>
    </w:p>
    <w:p>
      <w:pPr>
        <w:spacing w:before="0" w:line="128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forthwith.</w:t>
      </w:r>
      <w:r>
        <w:rPr>
          <w:sz w:val="16"/>
          <w:szCs w:val="16"/>
          <w:rFonts w:ascii="Arial" w:hAnsi="Arial" w:cs="Arial"/>
          <w:color w:val="000100"/>
          <w:spacing w:val="3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that behalf and which relates to insurers,</w:t>
      </w:r>
    </w:p>
    <w:p>
      <w:pPr>
        <w:spacing w:before="0" w:line="239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brokers or loss adjustors, as the case may be,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 immediately upon such determination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being made, be communicated to all such</w:t>
      </w:r>
    </w:p>
    <w:p>
      <w:pPr>
        <w:spacing w:before="0" w:line="239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insurers, brokers and loss adjustors, as the case</w:t>
      </w:r>
    </w:p>
    <w:p>
      <w:pPr>
        <w:spacing w:before="0" w:line="24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may be, to whom such determination relates.”.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97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97 of the</w:t>
      </w:r>
    </w:p>
    <w:p>
      <w:pPr>
        <w:spacing w:before="0" w:line="9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by the substitution for the words “served on any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insurer,”, of the words “served on any insurer or broker,”.</w:t>
      </w:r>
    </w:p>
    <w:p>
      <w:pPr>
        <w:spacing w:before="170" w:line="24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98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98 of the</w:t>
      </w:r>
    </w:p>
    <w:p>
      <w:pPr>
        <w:spacing w:before="0" w:line="11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08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“policy of long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term insurance business”,  of the words “policy of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long term insurance business or general insurance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business”;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 the marginal note to that section, by the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substitution for the words “arising under long term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insurance business”, of the words “arising under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long term or general insurance business”.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99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99 of the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9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repeal of subsection (3) of that section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2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4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(4) of that section, by the substitution</w:t>
      </w:r>
    </w:p>
    <w:p>
      <w:pPr>
        <w:spacing w:before="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words “means a document inviting” and for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 “includes any document which contains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information”, of the words “means an invitation</w:t>
      </w:r>
    </w:p>
    <w:p>
      <w:pPr>
        <w:spacing w:before="0" w:line="239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appearing in any media, including by any</w:t>
      </w:r>
    </w:p>
    <w:p>
      <w:pPr>
        <w:spacing w:before="0" w:line="24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electronic means, inviting” and of the words</w:t>
      </w:r>
    </w:p>
    <w:p>
      <w:pPr>
        <w:spacing w:before="0" w:line="24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“includes any information”, respectively.</w:t>
      </w:r>
    </w:p>
    <w:p>
      <w:pPr>
        <w:spacing w:before="199" w:line="23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100 of the principal enactment is hereby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100 of</w:t>
      </w:r>
    </w:p>
    <w:p>
      <w:pPr>
        <w:spacing w:before="0" w:line="9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repealed and the following section is substituted therefor:—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1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“Prohibition</w:t>
      </w:r>
      <w:r>
        <w:rPr>
          <w:sz w:val="16"/>
          <w:szCs w:val="16"/>
          <w:rFonts w:ascii="Arial" w:hAnsi="Arial" w:cs="Arial"/>
          <w:color w:val="000100"/>
          <w:spacing w:val="3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No insurer or broker shall without the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against</w:t>
      </w:r>
      <w:r>
        <w:rPr>
          <w:sz w:val="16"/>
          <w:szCs w:val="16"/>
          <w:rFonts w:ascii="Arial" w:hAnsi="Arial" w:cs="Arial"/>
          <w:color w:val="000100"/>
          <w:spacing w:val="53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prior written approval of the Board, carry 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carrying on</w:t>
      </w:r>
    </w:p>
    <w:p>
      <w:pPr>
        <w:spacing w:before="0" w:line="104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insurance business other than, in the case</w:t>
      </w:r>
    </w:p>
    <w:p>
      <w:pPr>
        <w:spacing w:before="0" w:line="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business</w:t>
      </w:r>
    </w:p>
    <w:p>
      <w:pPr>
        <w:spacing w:before="0" w:line="15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other than</w:t>
      </w:r>
      <w:r>
        <w:rPr>
          <w:sz w:val="16"/>
          <w:szCs w:val="16"/>
          <w:rFonts w:ascii="Arial" w:hAnsi="Arial" w:cs="Arial"/>
          <w:color w:val="000100"/>
          <w:spacing w:val="30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an insurer, the specified class or sub-class of</w:t>
      </w:r>
    </w:p>
    <w:p>
      <w:pPr>
        <w:spacing w:before="0" w:line="24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those for</w:t>
      </w:r>
      <w:r>
        <w:rPr>
          <w:sz w:val="16"/>
          <w:szCs w:val="16"/>
          <w:rFonts w:ascii="Arial" w:hAnsi="Arial" w:cs="Arial"/>
          <w:color w:val="000100"/>
          <w:spacing w:val="40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insurance business or in the case of a broker,</w:t>
      </w:r>
    </w:p>
    <w:p>
      <w:pPr>
        <w:spacing w:before="0" w:line="18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which a</w:t>
      </w:r>
      <w:r>
        <w:rPr>
          <w:sz w:val="16"/>
          <w:szCs w:val="16"/>
          <w:rFonts w:ascii="Arial" w:hAnsi="Arial" w:cs="Arial"/>
          <w:color w:val="000100"/>
          <w:spacing w:val="47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class of insurance business, in respect 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licence or</w:t>
      </w:r>
    </w:p>
    <w:p>
      <w:pPr>
        <w:spacing w:before="0" w:line="104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such insurer or broker has obtained from</w:t>
      </w:r>
    </w:p>
    <w:p>
      <w:pPr>
        <w:spacing w:before="0" w:line="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registration is</w:t>
      </w:r>
    </w:p>
    <w:p>
      <w:pPr>
        <w:spacing w:before="0" w:line="15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issued.</w:t>
      </w:r>
      <w:r>
        <w:rPr>
          <w:sz w:val="16"/>
          <w:szCs w:val="16"/>
          <w:rFonts w:ascii="Arial" w:hAnsi="Arial" w:cs="Arial"/>
          <w:color w:val="000100"/>
          <w:spacing w:val="548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the Board under this Act a licence or</w:t>
      </w:r>
    </w:p>
    <w:p>
      <w:pPr>
        <w:spacing w:before="0" w:line="24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registration, as the case may be.”.</w:t>
      </w:r>
    </w:p>
    <w:p>
      <w:pPr>
        <w:spacing w:before="158" w:line="23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102 of the principal enactment is hereby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102 of</w:t>
      </w:r>
    </w:p>
    <w:p>
      <w:pPr>
        <w:spacing w:before="0" w:line="9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in subsection (3) of that section, by the substitution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words “in accordance with the guidelines issued” to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end of that subsection, of the words “in accordance with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rules pertaining to takeovers and mergers made under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Securities and Exchange Commission of Sri Lanka Act,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No. 36 of 1987, wherever applicable.”.</w:t>
      </w:r>
    </w:p>
    <w:p>
      <w:pPr>
        <w:spacing w:before="199" w:line="23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113 of the principal enactment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113 of</w:t>
      </w:r>
    </w:p>
    <w:p>
      <w:pPr>
        <w:spacing w:before="0" w:line="9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in subsection (3) of that section, by the substitution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words “he or she shall,”, of the words “such insurer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shall,”.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47.</w:t>
      </w:r>
      <w:r>
        <w:rPr>
          <w:sz w:val="20"/>
          <w:szCs w:val="20"/>
          <w:rFonts w:ascii="Arial" w:hAnsi="Arial" w:cs="Arial"/>
          <w:color w:val="000100"/>
          <w:spacing w:val="16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114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114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9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the definition of the expression “insurance agent”,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“an individual”,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words “a person”;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definition of the expression “insurer” by the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substitution for the words “company registered” in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definition of the words “person registered”;</w:t>
      </w:r>
    </w:p>
    <w:p>
      <w:pPr>
        <w:spacing w:before="23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expression “licensed commercial bank”, of the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new definition:—</w:t>
      </w:r>
    </w:p>
    <w:p>
      <w:pPr>
        <w:spacing w:before="229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“licensed stock exchange” means a stock exchange</w:t>
      </w:r>
    </w:p>
    <w:p>
      <w:pPr>
        <w:spacing w:before="0" w:line="237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licensed under the Securities and Exchange</w:t>
      </w:r>
    </w:p>
    <w:p>
      <w:pPr>
        <w:spacing w:before="0" w:line="235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Commission of Sri Lanka Act, No. 36 of 1987;”;</w:t>
      </w:r>
    </w:p>
    <w:p>
      <w:pPr>
        <w:spacing w:before="23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expression “local authority security”, of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new definition:—</w:t>
      </w:r>
    </w:p>
    <w:p>
      <w:pPr>
        <w:spacing w:before="231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“loss adjuster” means a person who has specialized</w:t>
      </w:r>
    </w:p>
    <w:p>
      <w:pPr>
        <w:spacing w:before="0" w:line="235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knowledge in investigating and who is assessing</w:t>
      </w:r>
    </w:p>
    <w:p>
      <w:pPr>
        <w:spacing w:before="0" w:line="235" w:lineRule="exact"/>
        <w:ind w:left="51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losses arising from insurance claims and</w:t>
      </w:r>
    </w:p>
    <w:p>
      <w:pPr>
        <w:spacing w:before="0" w:line="237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registered as a loss adjuster under the provisions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of this Act.</w:t>
      </w:r>
    </w:p>
    <w:p>
      <w:pPr>
        <w:spacing w:before="23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by the repeal of definition of the expression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“Registrar of Companies”,  and the substitution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therefor of the following definition:—</w:t>
      </w:r>
    </w:p>
    <w:p>
      <w:pPr>
        <w:spacing w:before="23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“Registrar-General of Companies” means a person</w:t>
      </w:r>
    </w:p>
    <w:p>
      <w:pPr>
        <w:spacing w:before="0" w:line="235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name or by office appointed to be or to act as</w:t>
      </w:r>
    </w:p>
    <w:p>
      <w:pPr>
        <w:spacing w:before="0" w:line="237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the Registrar-General of Companies under</w:t>
      </w:r>
    </w:p>
    <w:p>
      <w:pPr>
        <w:spacing w:before="0" w:line="235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471 of the Companies Act, No. 7 of 2007</w:t>
      </w:r>
    </w:p>
    <w:p>
      <w:pPr>
        <w:spacing w:before="0" w:line="235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includes any Deputy-Registrar General or</w:t>
      </w:r>
    </w:p>
    <w:p>
      <w:pPr>
        <w:spacing w:before="0" w:line="237" w:lineRule="exact"/>
        <w:ind w:left="51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Assistant Registrar-General appointed  under that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section;”; and</w:t>
      </w:r>
    </w:p>
    <w:p>
      <w:pPr>
        <w:spacing w:before="23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 the definition of the expression “Securities</w:t>
      </w:r>
    </w:p>
    <w:p>
      <w:pPr>
        <w:spacing w:before="0" w:line="235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Exchange Commission of Sri Lanka” by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substitution for the words “Securities Exchange</w:t>
      </w:r>
    </w:p>
    <w:p>
      <w:pPr>
        <w:spacing w:before="0" w:line="23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Commission” wherever those words appear in that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definition, of the words “Securities and Exchange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Commission of Sri Lanka”.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2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18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Schedule to the principal enactment is hereby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re-numbering of that Schedule as the First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Schedule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Schedule to that enactment.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35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Schedule is hereby added</w:t>
      </w:r>
      <w:r>
        <w:rPr>
          <w:sz w:val="20"/>
          <w:szCs w:val="20"/>
          <w:rFonts w:ascii="Arial" w:hAnsi="Arial" w:cs="Arial"/>
          <w:color w:val="00010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Addition of new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immediately after the re-numbered  First Schedule to the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principal enactment and shall have effect as the Second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Schedule to that enactment:—</w:t>
      </w:r>
    </w:p>
    <w:p>
      <w:pPr>
        <w:spacing w:before="210" w:line="260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“SECOND  SCHEDULE</w:t>
      </w:r>
      <w:r>
        <w:rPr>
          <w:sz w:val="20"/>
          <w:szCs w:val="20"/>
          <w:rFonts w:ascii="Arial" w:hAnsi="Arial" w:cs="Arial"/>
          <w:color w:val="000100"/>
          <w:spacing w:val="57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[Section 31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]</w:t>
      </w:r>
    </w:p>
    <w:p>
      <w:pPr>
        <w:spacing w:before="207" w:line="241" w:lineRule="exact"/>
        <w:ind w:left="3265"/>
      </w:pP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ISQUALIFICATIONS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BEING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IRECTOR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NSURER</w:t>
      </w:r>
    </w:p>
    <w:p>
      <w:pPr>
        <w:spacing w:before="219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 person shall not be eligible to be appointed, elected or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nominated as a director of an insurer, if such person:—</w:t>
      </w:r>
    </w:p>
    <w:p>
      <w:pPr>
        <w:spacing w:before="1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does not possess academic or professional</w:t>
      </w:r>
    </w:p>
    <w:p>
      <w:pPr>
        <w:spacing w:before="0" w:line="23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qualifications or have effective experience in</w:t>
      </w:r>
    </w:p>
    <w:p>
      <w:pPr>
        <w:spacing w:before="0" w:line="228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insurance, finance, business or of any other relevant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discipline;</w:t>
      </w:r>
    </w:p>
    <w:p>
      <w:pPr>
        <w:spacing w:before="1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has served as a member or an employee of the Board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at any time during the  period  of three years prior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to being appointed, elected or nominated as a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director of the insurer;</w:t>
      </w:r>
    </w:p>
    <w:p>
      <w:pPr>
        <w:spacing w:before="15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has been convicted by any competent court in Sri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Lanka or of any other country, for a crime committed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connection with financial management or of any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offence involving moral turpitude;</w:t>
      </w:r>
    </w:p>
    <w:p>
      <w:pPr>
        <w:spacing w:before="16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has been declared an undischarged insolvent or a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bankrupt under any law of Sri Lanka or of any other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country;</w:t>
      </w:r>
    </w:p>
    <w:p>
      <w:pPr>
        <w:spacing w:before="164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has failed to satisfy any judgment or order given by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competent court in Sri Lanka or of any other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country, pertaining to the repayment of a  debt;</w:t>
      </w:r>
    </w:p>
    <w:p>
      <w:pPr>
        <w:spacing w:before="166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has been declared by a competent court in Sri Lanka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of any other country, to be of unsound mind;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3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has been removed or suspended by an order of a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regulatory or supervisory authority from serving as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 director, chief executive officer or any other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position of authority in any insurance company,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broker, bank,  financial institution or corporate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body, within or outside  Sri Lanka; or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has been a director, chief executive officer,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principal officer, specified officer or held any other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position of authority in any insurance company,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broker, bank,  financial institution or corporate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body—</w:t>
      </w:r>
    </w:p>
    <w:p>
      <w:pPr>
        <w:spacing w:before="169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whose licence or other authority granted for</w:t>
      </w:r>
    </w:p>
    <w:p>
      <w:pPr>
        <w:spacing w:before="0" w:line="23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operating as an insurance company or broker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or bank or financial institution, has been</w:t>
      </w:r>
    </w:p>
    <w:p>
      <w:pPr>
        <w:spacing w:before="0" w:line="228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suspended or cancelled ; or</w:t>
      </w:r>
    </w:p>
    <w:p>
      <w:pPr>
        <w:spacing w:before="169" w:line="241" w:lineRule="exact"/>
        <w:ind w:left="50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which has been wound up or is being wound</w:t>
      </w:r>
    </w:p>
    <w:p>
      <w:pPr>
        <w:spacing w:before="0" w:line="230" w:lineRule="exact"/>
        <w:ind w:left="5423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up, or which is being compulsorily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liquidated.</w:t>
      </w:r>
    </w:p>
    <w:p>
      <w:pPr>
        <w:spacing w:before="217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within or outside Sri Lanka.”.</w:t>
      </w:r>
    </w:p>
    <w:p>
      <w:pPr>
        <w:spacing w:before="208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2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pacing w:before="174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Registered</w:t>
      </w:r>
      <w:r>
        <w:rPr>
          <w:sz w:val="16"/>
          <w:szCs w:val="16"/>
          <w:rFonts w:ascii="Arial" w:hAnsi="Arial" w:cs="Arial"/>
          <w:color w:val="000100"/>
          <w:spacing w:val="89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on the date of the coming into operation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brokers having a</w:t>
      </w:r>
      <w:r>
        <w:rPr>
          <w:sz w:val="16"/>
          <w:szCs w:val="16"/>
          <w:rFonts w:ascii="Arial" w:hAnsi="Arial" w:cs="Arial"/>
          <w:color w:val="000100"/>
          <w:spacing w:val="18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Act, a director or the chief executive officer of a holding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director or the</w:t>
      </w:r>
    </w:p>
    <w:p>
      <w:pPr>
        <w:spacing w:before="0" w:line="10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company of any broker registered under section 82 of the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chief executive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officer of a</w:t>
      </w:r>
      <w:r>
        <w:rPr>
          <w:sz w:val="16"/>
          <w:szCs w:val="16"/>
          <w:rFonts w:ascii="Arial" w:hAnsi="Arial" w:cs="Arial"/>
          <w:color w:val="000100"/>
          <w:spacing w:val="59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principal enactment, is a director, shareholder or an employee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holding</w:t>
      </w:r>
      <w:r>
        <w:rPr>
          <w:sz w:val="16"/>
          <w:szCs w:val="16"/>
          <w:rFonts w:ascii="Arial" w:hAnsi="Arial" w:cs="Arial"/>
          <w:color w:val="000100"/>
          <w:spacing w:val="83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an insurer, then, notwithstanding the amendment made to</w:t>
      </w:r>
    </w:p>
    <w:p>
      <w:pPr>
        <w:spacing w:before="0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company of</w:t>
      </w:r>
      <w:r>
        <w:rPr>
          <w:sz w:val="16"/>
          <w:szCs w:val="16"/>
          <w:rFonts w:ascii="Arial" w:hAnsi="Arial" w:cs="Arial"/>
          <w:color w:val="000100"/>
          <w:spacing w:val="53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84 of the principal enactment by section 28 of this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such broker as a</w:t>
      </w:r>
      <w:r>
        <w:rPr>
          <w:sz w:val="16"/>
          <w:szCs w:val="16"/>
          <w:rFonts w:ascii="Arial" w:hAnsi="Arial" w:cs="Arial"/>
          <w:color w:val="000100"/>
          <w:spacing w:val="23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the registration of such broker shall not be suspended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director,</w:t>
      </w:r>
    </w:p>
    <w:p>
      <w:pPr>
        <w:spacing w:before="0" w:line="10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cancelled nor a renewal of such registration be refused,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shareholder or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 employee of</w:t>
      </w:r>
      <w:r>
        <w:rPr>
          <w:sz w:val="16"/>
          <w:szCs w:val="16"/>
          <w:rFonts w:ascii="Arial" w:hAnsi="Arial" w:cs="Arial"/>
          <w:color w:val="000100"/>
          <w:spacing w:val="29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without the director or the chief executive officer concerned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 insurer.</w:t>
      </w:r>
      <w:r>
        <w:rPr>
          <w:sz w:val="16"/>
          <w:szCs w:val="16"/>
          <w:rFonts w:ascii="Arial" w:hAnsi="Arial" w:cs="Arial"/>
          <w:color w:val="000100"/>
          <w:spacing w:val="642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being granted by the Insurance Board of Sri Lanka, a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reasonable period of time within which to dispose of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shares being held or relinquishing such directorship or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employment, as the case may be.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  <w:r>
        <w:rPr>
          <w:sz w:val="20"/>
          <w:szCs w:val="20"/>
          <w:rFonts w:ascii="Arial" w:hAnsi="Arial" w:cs="Arial"/>
          <w:color w:val="231f20"/>
          <w:spacing w:val="2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231" w:line="26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52.</w:t>
      </w:r>
      <w:r>
        <w:rPr>
          <w:sz w:val="20"/>
          <w:szCs w:val="20"/>
          <w:rFonts w:ascii="Arial" w:hAnsi="Arial" w:cs="Arial"/>
          <w:color w:val="000100"/>
          <w:spacing w:val="2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 Every insurer who on the date of the coming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Insurers holding</w:t>
      </w:r>
    </w:p>
    <w:p>
      <w:pPr>
        <w:spacing w:before="0" w:line="17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into operation of this Act holds a valid licence issued under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 licence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listed on a</w:t>
      </w:r>
    </w:p>
    <w:p>
      <w:pPr>
        <w:spacing w:before="0" w:line="104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15 of the principal enactment, shall be required within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licensed stock</w:t>
      </w:r>
    </w:p>
    <w:p>
      <w:pPr>
        <w:spacing w:before="0" w:line="15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five years from the date of the coming into operation of this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exchange.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Act, to have itself listed on a stock exchange licensed under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Securities and Exchange Commission of Sri Lanka Act,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No. 36 of 1987 after having where so required to fulfill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segregation requirements specified in section 53 of this Act.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It shall be the duty of an insurer upon obtaining a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listing on a stock exchange as required by subsection (1) of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this section, to forthwith inform the Insurance Board of Sri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Lanka of such fact by a written communication.</w:t>
      </w:r>
    </w:p>
    <w:p>
      <w:pPr>
        <w:spacing w:before="239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A failure by an insurer to comply with the requirements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imposed by this section may, notwithstanding anything to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contrary contained in any provisions of the principal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enactment, be a ground for the suspension or cancellation of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licence issued to such insurer.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53.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on the date of the coming into operation of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Insurers to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this Act, an insurer is engaged in carrying on both long term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segregate their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long term and</w:t>
      </w:r>
    </w:p>
    <w:p>
      <w:pPr>
        <w:spacing w:before="0" w:line="11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insurance business and general insurance business in terms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general</w:t>
      </w:r>
    </w:p>
    <w:p>
      <w:pPr>
        <w:spacing w:before="0" w:line="16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a valid licence issued by the Insurance Board of Sri Lanka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insurance</w:t>
      </w:r>
    </w:p>
    <w:p>
      <w:pPr>
        <w:spacing w:before="11" w:line="204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under the principal enactment, such insurer shall be required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business.</w:t>
      </w:r>
    </w:p>
    <w:p>
      <w:pPr>
        <w:spacing w:before="22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within four years from the date of the coming into operation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this Act, to segregate the long term insurance business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the general insurance business being carried on by it,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into two seperate companies.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31mm;width:110.07mm;height:0.00mm;margin-left:49.09mm;margin-top:222.31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3.32mm;margin-top:51.88mm;width:118.53mm;height:30.69mm;margin-left:53.32mm;margin-top:51.88mm;width:118.53mm;height:30.69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of Insurance Industry (Amendment)</w:t>
      </w:r>
    </w:p>
    <w:p>
      <w:pPr>
        <w:spacing w:before="0" w:line="237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2011</w:t>
      </w:r>
    </w:p>
    <w:p>
      <w:pPr>
        <w:spacing w:before="883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before</w:t>
      </w:r>
    </w:p>
    <w:p>
      <w:pPr>
        <w:spacing w:before="0" w:line="191" w:lineRule="exact"/>
        <w:ind w:left="3841"/>
      </w:pPr>
      <w:r>
        <w:rPr>
          <w:sz w:val="16"/>
          <w:szCs w:val="16"/>
          <w:rFonts w:ascii="Arial" w:hAnsi="Arial" w:cs="Arial"/>
          <w:color w:val="231f20"/>
        </w:rPr>
        <w:t xml:space="preserve">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