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477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336" w:lineRule="exact"/>
        <w:ind w:left="4669"/>
      </w:pPr>
      <w:r>
        <w:rPr>
          <w:sz w:val="28"/>
          <w:szCs w:val="28"/>
          <w:rFonts w:ascii="Arial" w:hAnsi="Arial" w:cs="Arial"/>
          <w:color w:val="231f20"/>
        </w:rPr>
        <w:t xml:space="preserve">ACT, NO. 9 OF 2011</w:t>
      </w:r>
    </w:p>
    <w:p>
      <w:pPr>
        <w:spacing w:before="823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73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18.00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01mm;margin-top:60.17mm;width:5.82mm;height:3.35mm;margin-left:128.01mm;margin-top:60.17mm;width:5.82mm;height:3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26" w:line="241" w:lineRule="exact"/>
        <w:ind w:left="390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239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 O. 16/2011.</w:t>
      </w:r>
    </w:p>
    <w:p>
      <w:pPr>
        <w:spacing w:before="239" w:line="241" w:lineRule="exact"/>
        <w:ind w:left="2888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ALUE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DDED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AX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14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2002</w:t>
      </w:r>
    </w:p>
    <w:p>
      <w:pPr>
        <w:spacing w:before="238" w:line="241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:-</w:t>
      </w:r>
    </w:p>
    <w:p>
      <w:pPr>
        <w:spacing w:before="256" w:line="202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This Act may be cited as the Value Added Tax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(Amendment) Act, No. 9 of 2011 and shall be deemed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0" w:line="116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have come into operation on January 1, 2011 unless different</w:t>
      </w:r>
    </w:p>
    <w:p>
      <w:pPr>
        <w:spacing w:before="0" w:line="24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dates of operation are specified in the relevant sections.</w:t>
      </w:r>
    </w:p>
    <w:p>
      <w:pPr>
        <w:spacing w:before="256" w:line="202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 2 of the Value Added Tax Act, No. 14 of 2002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(hereinafter referred to as the "principal enactment") is hereby</w:t>
      </w:r>
      <w:r>
        <w:rPr>
          <w:sz w:val="20"/>
          <w:szCs w:val="20"/>
          <w:rFonts w:ascii="Arial" w:hAnsi="Arial" w:cs="Arial"/>
          <w:color w:val="231f20"/>
          <w:spacing w:val="20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 of the</w:t>
      </w:r>
    </w:p>
    <w:p>
      <w:pPr>
        <w:spacing w:before="0" w:line="192" w:lineRule="exact"/>
        <w:ind w:left="7842"/>
      </w:pPr>
      <w:r>
        <w:rPr>
          <w:sz w:val="16"/>
          <w:szCs w:val="16"/>
          <w:rFonts w:ascii="Arial" w:hAnsi="Arial" w:cs="Arial"/>
          <w:color w:val="231f20"/>
        </w:rPr>
        <w:t xml:space="preserve">Value Added Tax</w:t>
      </w:r>
    </w:p>
    <w:p>
      <w:pPr>
        <w:spacing w:before="0" w:line="116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:-</w:t>
      </w:r>
    </w:p>
    <w:p>
      <w:pPr>
        <w:spacing w:before="0" w:line="75" w:lineRule="exact"/>
        <w:ind w:left="7842"/>
      </w:pPr>
      <w:r>
        <w:rPr>
          <w:sz w:val="16"/>
          <w:szCs w:val="16"/>
          <w:rFonts w:ascii="Arial" w:hAnsi="Arial" w:cs="Arial"/>
          <w:color w:val="231f20"/>
        </w:rPr>
        <w:t xml:space="preserve">Act, No.14 of</w:t>
      </w:r>
    </w:p>
    <w:p>
      <w:pPr>
        <w:spacing w:before="0" w:line="192" w:lineRule="exact"/>
        <w:ind w:left="7842"/>
      </w:pPr>
      <w:r>
        <w:rPr>
          <w:sz w:val="16"/>
          <w:szCs w:val="16"/>
          <w:rFonts w:ascii="Arial" w:hAnsi="Arial" w:cs="Arial"/>
          <w:color w:val="231f20"/>
        </w:rPr>
        <w:t xml:space="preserve">2002.</w:t>
      </w:r>
    </w:p>
    <w:p>
      <w:pPr>
        <w:spacing w:before="0" w:line="212" w:lineRule="exact"/>
        <w:ind w:left="315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(1) of that section-</w:t>
      </w:r>
    </w:p>
    <w:p>
      <w:pPr>
        <w:spacing w:before="238" w:line="241" w:lineRule="exact"/>
        <w:ind w:left="35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repeal of sub-paragraph (iv)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thereof</w:t>
      </w:r>
    </w:p>
    <w:p>
      <w:pPr>
        <w:spacing w:before="0" w:line="239" w:lineRule="exact"/>
        <w:ind w:left="38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the substitution therefor of the following :-</w:t>
      </w:r>
    </w:p>
    <w:p>
      <w:pPr>
        <w:spacing w:before="239" w:line="241" w:lineRule="exact"/>
        <w:ind w:left="3721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period commencing on August 2,</w:t>
      </w:r>
    </w:p>
    <w:p>
      <w:pPr>
        <w:spacing w:before="0" w:line="239" w:lineRule="exact"/>
        <w:ind w:left="4321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2005 and ending on September 30, 2005,</w:t>
      </w:r>
    </w:p>
    <w:p>
      <w:pPr>
        <w:spacing w:before="0" w:line="239" w:lineRule="exact"/>
        <w:ind w:left="43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 the rate of twenty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(Luxury</w:t>
      </w:r>
    </w:p>
    <w:p>
      <w:pPr>
        <w:spacing w:before="0" w:line="240" w:lineRule="exact"/>
        <w:ind w:left="43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Rate) of which the tax fraction is 1/6;</w:t>
      </w:r>
    </w:p>
    <w:p>
      <w:pPr>
        <w:spacing w:before="239" w:line="241" w:lineRule="exact"/>
        <w:ind w:left="4024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any taxable period commencing on or</w:t>
      </w:r>
    </w:p>
    <w:p>
      <w:pPr>
        <w:spacing w:before="0" w:line="240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after October 1, 2005 and ending on</w:t>
      </w:r>
    </w:p>
    <w:p>
      <w:pPr>
        <w:spacing w:before="0" w:line="239" w:lineRule="exact"/>
        <w:ind w:left="432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November 23, 2010, in respect of goods</w:t>
      </w:r>
    </w:p>
    <w:p>
      <w:pPr>
        <w:spacing w:before="0" w:line="240" w:lineRule="exact"/>
        <w:ind w:left="43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 the rate of twenty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(Luxury</w:t>
      </w:r>
    </w:p>
    <w:p>
      <w:pPr>
        <w:spacing w:before="0" w:line="239" w:lineRule="exact"/>
        <w:ind w:left="43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Rate) of which the tax fraction is 1/6;</w:t>
      </w:r>
    </w:p>
    <w:p>
      <w:pPr>
        <w:spacing w:before="239" w:line="241" w:lineRule="exact"/>
        <w:ind w:left="4024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any taxable period commencing on</w:t>
      </w:r>
    </w:p>
    <w:p>
      <w:pPr>
        <w:spacing w:before="0" w:line="239" w:lineRule="exact"/>
        <w:ind w:left="4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after October 1, 2005 and ending on</w:t>
      </w:r>
    </w:p>
    <w:p>
      <w:pPr>
        <w:spacing w:before="0" w:line="240" w:lineRule="exact"/>
        <w:ind w:left="4321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December 31, 2010, in respect of services</w:t>
      </w:r>
    </w:p>
    <w:p>
      <w:pPr>
        <w:spacing w:before="0" w:line="239" w:lineRule="exact"/>
        <w:ind w:left="43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at the rate of twenty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(Luxury</w:t>
      </w:r>
    </w:p>
    <w:p>
      <w:pPr>
        <w:spacing w:before="0" w:line="240" w:lineRule="exact"/>
        <w:ind w:left="43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Rate) which the tax fraction is 1/6;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9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41" w:line="241" w:lineRule="exact"/>
        <w:ind w:left="53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value of such goods or services supplied</w:t>
      </w:r>
    </w:p>
    <w:p>
      <w:pPr>
        <w:spacing w:before="0" w:line="232" w:lineRule="exact"/>
        <w:ind w:left="5382"/>
      </w:pPr>
      <w:r>
        <w:rPr>
          <w:sz w:val="20"/>
          <w:szCs w:val="20"/>
          <w:rFonts w:ascii="Arial" w:hAnsi="Arial" w:cs="Arial"/>
          <w:color w:val="231f20"/>
        </w:rPr>
        <w:t xml:space="preserve">as referred to in the Fourth Schedule, other</w:t>
      </w:r>
    </w:p>
    <w:p>
      <w:pPr>
        <w:spacing w:before="0" w:line="230" w:lineRule="exact"/>
        <w:ind w:left="53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than such goods chargeable with the tax at zero</w:t>
      </w:r>
    </w:p>
    <w:p>
      <w:pPr>
        <w:spacing w:before="0" w:line="228" w:lineRule="exact"/>
        <w:ind w:left="5382"/>
      </w:pP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152" w:line="241" w:lineRule="exact"/>
        <w:ind w:left="505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sub-paragraph (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subsection-</w:t>
      </w:r>
    </w:p>
    <w:p>
      <w:pPr>
        <w:spacing w:before="107" w:line="241" w:lineRule="exact"/>
        <w:ind w:left="544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8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item (ii) thereof, by the substitution for</w:t>
      </w:r>
    </w:p>
    <w:p>
      <w:pPr>
        <w:spacing w:before="0" w:line="230" w:lineRule="exact"/>
        <w:ind w:left="576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words and figures "commencing on or</w:t>
      </w:r>
    </w:p>
    <w:p>
      <w:pPr>
        <w:spacing w:before="0" w:line="230" w:lineRule="exact"/>
        <w:ind w:left="576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after January 1, 2009" of the words and</w:t>
      </w:r>
    </w:p>
    <w:p>
      <w:pPr>
        <w:spacing w:before="0" w:line="230" w:lineRule="exact"/>
        <w:ind w:left="57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figures "commencing on or after January</w:t>
      </w:r>
    </w:p>
    <w:p>
      <w:pPr>
        <w:spacing w:before="0" w:line="230" w:lineRule="exact"/>
        <w:ind w:left="5761"/>
      </w:pPr>
      <w:r>
        <w:rPr>
          <w:sz w:val="20"/>
          <w:szCs w:val="20"/>
          <w:rFonts w:ascii="Arial" w:hAnsi="Arial" w:cs="Arial"/>
          <w:color w:val="231f20"/>
        </w:rPr>
        <w:t xml:space="preserve">1, 2009 and ending on December 31,</w:t>
      </w:r>
    </w:p>
    <w:p>
      <w:pPr>
        <w:spacing w:before="0" w:line="230" w:lineRule="exact"/>
        <w:ind w:left="5761"/>
      </w:pPr>
      <w:r>
        <w:rPr>
          <w:sz w:val="20"/>
          <w:szCs w:val="20"/>
          <w:rFonts w:ascii="Arial" w:hAnsi="Arial" w:cs="Arial"/>
          <w:color w:val="231f20"/>
        </w:rPr>
        <w:t xml:space="preserve">2010"; and</w:t>
      </w:r>
    </w:p>
    <w:p>
      <w:pPr>
        <w:spacing w:before="107" w:line="241" w:lineRule="exact"/>
        <w:ind w:left="538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8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addition, immediately after item (ii)</w:t>
      </w:r>
    </w:p>
    <w:p>
      <w:pPr>
        <w:spacing w:before="0" w:line="230" w:lineRule="exact"/>
        <w:ind w:left="57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thereof, the following new item :-</w:t>
      </w:r>
    </w:p>
    <w:p>
      <w:pPr>
        <w:spacing w:before="109" w:line="241" w:lineRule="exact"/>
        <w:ind w:left="5627"/>
      </w:pPr>
      <w:r>
        <w:rPr>
          <w:sz w:val="20"/>
          <w:szCs w:val="20"/>
          <w:rFonts w:ascii="Arial" w:hAnsi="Arial" w:cs="Arial"/>
          <w:color w:val="231f20"/>
        </w:rPr>
        <w:t xml:space="preserve">"(iii)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for the period commencing on</w:t>
      </w:r>
    </w:p>
    <w:p>
      <w:pPr>
        <w:spacing w:before="0" w:line="230" w:lineRule="exact"/>
        <w:ind w:left="6102"/>
      </w:pPr>
      <w:r>
        <w:rPr>
          <w:sz w:val="20"/>
          <w:szCs w:val="20"/>
          <w:rFonts w:ascii="Arial" w:hAnsi="Arial" w:cs="Arial"/>
          <w:color w:val="231f20"/>
        </w:rPr>
        <w:t xml:space="preserve">November 23, 2010 and ending on</w:t>
      </w:r>
    </w:p>
    <w:p>
      <w:pPr>
        <w:spacing w:before="0" w:line="230" w:lineRule="exact"/>
        <w:ind w:left="610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December 31, 2010, and for any</w:t>
      </w:r>
    </w:p>
    <w:p>
      <w:pPr>
        <w:spacing w:before="0" w:line="227" w:lineRule="exact"/>
        <w:ind w:left="610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taxable period commencing on or after</w:t>
      </w:r>
    </w:p>
    <w:p>
      <w:pPr>
        <w:spacing w:before="0" w:line="230" w:lineRule="exact"/>
        <w:ind w:left="610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January 1, 2011, at the rate of twelve</w:t>
      </w:r>
    </w:p>
    <w:p>
      <w:pPr>
        <w:spacing w:before="0" w:line="228" w:lineRule="exact"/>
        <w:ind w:left="6102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(of which the tax fraction</w:t>
      </w:r>
    </w:p>
    <w:p>
      <w:pPr>
        <w:spacing w:before="0" w:line="232" w:lineRule="exact"/>
        <w:ind w:left="61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3/28) on the value of such goods or</w:t>
      </w:r>
    </w:p>
    <w:p>
      <w:pPr>
        <w:spacing w:before="0" w:line="230" w:lineRule="exact"/>
        <w:ind w:left="610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services supplied, or goods imported,</w:t>
      </w:r>
    </w:p>
    <w:p>
      <w:pPr>
        <w:spacing w:before="0" w:line="230" w:lineRule="exact"/>
        <w:ind w:left="6102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other than goods or services chargeable</w:t>
      </w:r>
    </w:p>
    <w:p>
      <w:pPr>
        <w:spacing w:before="0" w:line="228" w:lineRule="exact"/>
        <w:ind w:left="6102"/>
      </w:pPr>
      <w:r>
        <w:rPr>
          <w:sz w:val="20"/>
          <w:szCs w:val="20"/>
          <w:rFonts w:ascii="Arial" w:hAnsi="Arial" w:cs="Arial"/>
          <w:color w:val="231f20"/>
        </w:rPr>
        <w:t xml:space="preserve">with tax at Zero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</w:rPr>
        <w:t xml:space="preserve">.".</w:t>
      </w:r>
    </w:p>
    <w:p>
      <w:pPr>
        <w:spacing w:before="150" w:line="241" w:lineRule="exact"/>
        <w:ind w:left="4695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subsection (2) of that section-</w:t>
      </w:r>
    </w:p>
    <w:p>
      <w:pPr>
        <w:spacing w:before="147" w:line="241" w:lineRule="exact"/>
        <w:ind w:left="505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sub-paragraph (iv) of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thereof,</w:t>
      </w:r>
    </w:p>
    <w:p>
      <w:pPr>
        <w:spacing w:before="0" w:line="230" w:lineRule="exact"/>
        <w:ind w:left="53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substitution for all the words from "until</w:t>
      </w:r>
    </w:p>
    <w:p>
      <w:pPr>
        <w:spacing w:before="0" w:line="230" w:lineRule="exact"/>
        <w:ind w:left="538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time as the activities" to the end of that</w:t>
      </w:r>
    </w:p>
    <w:p>
      <w:pPr>
        <w:spacing w:before="0" w:line="230" w:lineRule="exact"/>
        <w:ind w:left="53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sub-paragraph of the following :-</w:t>
      </w:r>
    </w:p>
    <w:p>
      <w:pPr>
        <w:spacing w:before="109" w:line="241" w:lineRule="exact"/>
        <w:ind w:left="5521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"until such time as the activities of such</w:t>
      </w:r>
    </w:p>
    <w:p>
      <w:pPr>
        <w:spacing w:before="0" w:line="230" w:lineRule="exact"/>
        <w:ind w:left="552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garment manufacture or service provider are</w:t>
      </w:r>
    </w:p>
    <w:p>
      <w:pPr>
        <w:spacing w:before="0" w:line="228" w:lineRule="exact"/>
        <w:ind w:left="5521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carried out in the manner stipulated by the</w:t>
      </w:r>
    </w:p>
    <w:p>
      <w:pPr>
        <w:spacing w:before="0" w:line="230" w:lineRule="exact"/>
        <w:ind w:left="5521"/>
      </w:pPr>
      <w:r>
        <w:rPr>
          <w:sz w:val="20"/>
          <w:szCs w:val="20"/>
          <w:rFonts w:ascii="Arial" w:hAnsi="Arial" w:cs="Arial"/>
          <w:color w:val="231f20"/>
        </w:rPr>
        <w:t xml:space="preserve">Commissioner-General in the guidelines</w:t>
      </w:r>
    </w:p>
    <w:p>
      <w:pPr>
        <w:spacing w:before="0" w:line="230" w:lineRule="exact"/>
        <w:ind w:left="552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issued for this purpose, on the submission of</w:t>
      </w:r>
    </w:p>
    <w:p>
      <w:pPr>
        <w:spacing w:before="0" w:line="230" w:lineRule="exact"/>
        <w:ind w:left="552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reconciliation relating to -</w:t>
      </w:r>
    </w:p>
    <w:p>
      <w:pPr>
        <w:spacing w:before="147" w:line="241" w:lineRule="exact"/>
        <w:ind w:left="559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disposal of such goods, stating that</w:t>
      </w:r>
    </w:p>
    <w:p>
      <w:pPr>
        <w:spacing w:before="0" w:line="230" w:lineRule="exact"/>
        <w:ind w:left="596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finished goods have in fact been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17" w:line="241" w:lineRule="exact"/>
        <w:ind w:left="4422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exported by the recipient of the</w:t>
      </w:r>
    </w:p>
    <w:p>
      <w:pPr>
        <w:spacing w:before="0" w:line="240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supplies; or</w:t>
      </w:r>
    </w:p>
    <w:p>
      <w:pPr>
        <w:spacing w:before="239" w:line="241" w:lineRule="exact"/>
        <w:ind w:left="40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supply of value added services,</w:t>
      </w:r>
    </w:p>
    <w:p>
      <w:pPr>
        <w:spacing w:before="0" w:line="239" w:lineRule="exact"/>
        <w:ind w:left="44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stating that such services have in fact</w:t>
      </w:r>
    </w:p>
    <w:p>
      <w:pPr>
        <w:spacing w:before="0" w:line="240" w:lineRule="exact"/>
        <w:ind w:left="442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been used for the manufacture of</w:t>
      </w:r>
    </w:p>
    <w:p>
      <w:pPr>
        <w:spacing w:before="0" w:line="239" w:lineRule="exact"/>
        <w:ind w:left="442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garments which have been exported: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Provided that, with effect from April 1,</w:t>
      </w:r>
    </w:p>
    <w:p>
      <w:pPr>
        <w:spacing w:before="0" w:line="240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2011, deferment of tax under this paragraph</w:t>
      </w:r>
    </w:p>
    <w:p>
      <w:pPr>
        <w:spacing w:before="0" w:line="240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administrated by the Commissioner-</w:t>
      </w:r>
    </w:p>
    <w:p>
      <w:pPr>
        <w:spacing w:before="0" w:line="239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General.";</w:t>
      </w:r>
    </w:p>
    <w:p>
      <w:pPr>
        <w:spacing w:before="239" w:line="241" w:lineRule="exact"/>
        <w:ind w:left="35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30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in sub-paragraph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20"/>
          <w:sz w:val="20"/>
          <w:szCs w:val="20"/>
          <w:rFonts w:ascii="Arial" w:hAnsi="Arial" w:cs="Arial"/>
          <w:color w:val="231f20"/>
        </w:rPr>
        <w:t xml:space="preserve">) thereof, by the</w:t>
      </w:r>
    </w:p>
    <w:p>
      <w:pPr>
        <w:spacing w:before="0" w:line="239" w:lineRule="exact"/>
        <w:ind w:left="384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substitution for all the words from "until such</w:t>
      </w:r>
    </w:p>
    <w:p>
      <w:pPr>
        <w:spacing w:before="0" w:line="240" w:lineRule="exact"/>
        <w:ind w:left="3841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time as the activities" to the end of that sub-</w:t>
      </w:r>
    </w:p>
    <w:p>
      <w:pPr>
        <w:spacing w:before="0" w:line="240" w:lineRule="exact"/>
        <w:ind w:left="384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paragraph, of the following :-</w:t>
      </w:r>
    </w:p>
    <w:p>
      <w:pPr>
        <w:spacing w:before="238" w:line="241" w:lineRule="exact"/>
        <w:ind w:left="39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"until such time as the activities of such</w:t>
      </w:r>
    </w:p>
    <w:p>
      <w:pPr>
        <w:spacing w:before="0" w:line="240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manufacture of goods or service provider</w:t>
      </w:r>
    </w:p>
    <w:p>
      <w:pPr>
        <w:spacing w:before="0" w:line="239" w:lineRule="exact"/>
        <w:ind w:left="39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are carried out in the manner stipulated by the</w:t>
      </w:r>
    </w:p>
    <w:p>
      <w:pPr>
        <w:spacing w:before="0" w:line="240" w:lineRule="exact"/>
        <w:ind w:left="39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Commissioner-General of Inland  Revenue in</w:t>
      </w:r>
    </w:p>
    <w:p>
      <w:pPr>
        <w:spacing w:before="0" w:line="240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guidelines issued for this purpose, on the</w:t>
      </w:r>
    </w:p>
    <w:p>
      <w:pPr>
        <w:spacing w:before="0" w:line="239" w:lineRule="exact"/>
        <w:ind w:left="39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submission of the reconciliation relating to -</w:t>
      </w:r>
    </w:p>
    <w:p>
      <w:pPr>
        <w:spacing w:before="239" w:line="241" w:lineRule="exact"/>
        <w:ind w:left="40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disposal of such goods, stating that</w:t>
      </w:r>
    </w:p>
    <w:p>
      <w:pPr>
        <w:spacing w:before="0" w:line="240" w:lineRule="exact"/>
        <w:ind w:left="44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finished goods have in fact been</w:t>
      </w:r>
    </w:p>
    <w:p>
      <w:pPr>
        <w:spacing w:before="0" w:line="239" w:lineRule="exact"/>
        <w:ind w:left="4422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exported by the recipient of the</w:t>
      </w:r>
    </w:p>
    <w:p>
      <w:pPr>
        <w:spacing w:before="0" w:line="240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supplies; or</w:t>
      </w:r>
    </w:p>
    <w:p>
      <w:pPr>
        <w:spacing w:before="239" w:line="241" w:lineRule="exact"/>
        <w:ind w:left="40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supply of value added services,</w:t>
      </w:r>
    </w:p>
    <w:p>
      <w:pPr>
        <w:spacing w:before="0" w:line="240" w:lineRule="exact"/>
        <w:ind w:left="442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stating that such services have in fact</w:t>
      </w:r>
    </w:p>
    <w:p>
      <w:pPr>
        <w:spacing w:before="0" w:line="240" w:lineRule="exact"/>
        <w:ind w:left="442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been used for the manufacture of</w:t>
      </w:r>
    </w:p>
    <w:p>
      <w:pPr>
        <w:spacing w:before="0" w:line="239" w:lineRule="exact"/>
        <w:ind w:left="442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goods which have been exported: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Provided that, with effect from April 1,</w:t>
      </w:r>
    </w:p>
    <w:p>
      <w:pPr>
        <w:spacing w:before="0" w:line="239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2011, deferment of tax under this paragraph</w:t>
      </w:r>
    </w:p>
    <w:p>
      <w:pPr>
        <w:spacing w:before="0" w:line="239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administrated by the Commissioner-</w:t>
      </w:r>
    </w:p>
    <w:p>
      <w:pPr>
        <w:spacing w:before="0" w:line="240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General.";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99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36" w:line="241" w:lineRule="exact"/>
        <w:ind w:left="5060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the addition immediately after sub-paragraph</w:t>
      </w:r>
    </w:p>
    <w:p>
      <w:pPr>
        <w:spacing w:before="0" w:line="232" w:lineRule="exact"/>
        <w:ind w:left="5370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thereof the following new paragraph :-</w:t>
      </w:r>
    </w:p>
    <w:p>
      <w:pPr>
        <w:spacing w:before="188" w:line="241" w:lineRule="exact"/>
        <w:ind w:left="5327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 the supply of goods or services other</w:t>
      </w:r>
    </w:p>
    <w:p>
      <w:pPr>
        <w:spacing w:before="0" w:line="230" w:lineRule="exact"/>
        <w:ind w:left="575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than the goods or services referred to in</w:t>
      </w:r>
    </w:p>
    <w:p>
      <w:pPr>
        <w:spacing w:before="0" w:line="230" w:lineRule="exact"/>
        <w:ind w:left="5751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sub-paragraphs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), the Commissioner</w:t>
      </w:r>
    </w:p>
    <w:p>
      <w:pPr>
        <w:spacing w:before="0" w:line="230" w:lineRule="exact"/>
        <w:ind w:left="575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- General may after affording the applicant</w:t>
      </w:r>
    </w:p>
    <w:p>
      <w:pPr>
        <w:spacing w:before="0" w:line="227" w:lineRule="exact"/>
        <w:ind w:left="575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 is a registered person, an opportunity</w:t>
      </w:r>
    </w:p>
    <w:p>
      <w:pPr>
        <w:spacing w:before="0" w:line="230" w:lineRule="exact"/>
        <w:ind w:left="575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being heard, and having regard to the</w:t>
      </w:r>
    </w:p>
    <w:p>
      <w:pPr>
        <w:spacing w:before="0" w:line="230" w:lineRule="exact"/>
        <w:ind w:left="575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nature of the business carried on or carried</w:t>
      </w:r>
    </w:p>
    <w:p>
      <w:pPr>
        <w:spacing w:before="0" w:line="230" w:lineRule="exact"/>
        <w:ind w:left="575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out by such applicant, defer the payment</w:t>
      </w:r>
    </w:p>
    <w:p>
      <w:pPr>
        <w:spacing w:before="0" w:line="230" w:lineRule="exact"/>
        <w:ind w:left="575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tax, subject to the conditions stipulated</w:t>
      </w:r>
    </w:p>
    <w:p>
      <w:pPr>
        <w:spacing w:before="0" w:line="230" w:lineRule="exact"/>
        <w:ind w:left="5751"/>
      </w:pPr>
      <w:r>
        <w:rPr>
          <w:sz w:val="20"/>
          <w:szCs w:val="20"/>
          <w:rFonts w:ascii="Arial" w:hAnsi="Arial" w:cs="Arial"/>
          <w:color w:val="231f20"/>
        </w:rPr>
        <w:t xml:space="preserve">by the Commissioner - General in the</w:t>
      </w:r>
    </w:p>
    <w:p>
      <w:pPr>
        <w:spacing w:before="0" w:line="228" w:lineRule="exact"/>
        <w:ind w:left="5751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guidelines issued for this purpose, in respect</w:t>
      </w:r>
    </w:p>
    <w:p>
      <w:pPr>
        <w:spacing w:before="0" w:line="230" w:lineRule="exact"/>
        <w:ind w:left="57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supplies made to :-</w:t>
      </w:r>
    </w:p>
    <w:p>
      <w:pPr>
        <w:spacing w:before="188" w:line="241" w:lineRule="exact"/>
        <w:ind w:left="5910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registered person engaged in any</w:t>
      </w:r>
    </w:p>
    <w:p>
      <w:pPr>
        <w:spacing w:before="0" w:line="230" w:lineRule="exact"/>
        <w:ind w:left="6191"/>
      </w:pPr>
      <w:r>
        <w:rPr>
          <w:sz w:val="20"/>
          <w:szCs w:val="20"/>
          <w:rFonts w:ascii="Arial" w:hAnsi="Arial" w:cs="Arial"/>
          <w:color w:val="231f20"/>
        </w:rPr>
        <w:t xml:space="preserve">specific project referred to in sub</w:t>
      </w:r>
    </w:p>
    <w:p>
      <w:pPr>
        <w:spacing w:before="0" w:line="230" w:lineRule="exact"/>
        <w:ind w:left="6191"/>
      </w:pPr>
      <w:r>
        <w:rPr>
          <w:sz w:val="20"/>
          <w:szCs w:val="20"/>
          <w:rFonts w:ascii="Arial" w:hAnsi="Arial" w:cs="Arial"/>
          <w:color w:val="231f20"/>
        </w:rPr>
        <w:t xml:space="preserve">paragraph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0" w:lineRule="exact"/>
        <w:ind w:left="61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 II of the First Schedule;</w:t>
      </w:r>
    </w:p>
    <w:p>
      <w:pPr>
        <w:spacing w:before="147" w:line="241" w:lineRule="exact"/>
        <w:ind w:left="5850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exporter or to a manufacturer who</w:t>
      </w:r>
    </w:p>
    <w:p>
      <w:pPr>
        <w:spacing w:before="0" w:line="230" w:lineRule="exact"/>
        <w:ind w:left="619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supplies goods manufactured in Sri</w:t>
      </w:r>
    </w:p>
    <w:p>
      <w:pPr>
        <w:spacing w:before="0" w:line="230" w:lineRule="exact"/>
        <w:ind w:left="619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Lanka to an exporter;</w:t>
      </w:r>
    </w:p>
    <w:p>
      <w:pPr>
        <w:spacing w:before="147" w:line="241" w:lineRule="exact"/>
        <w:ind w:left="5790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supplier who provides value</w:t>
      </w:r>
    </w:p>
    <w:p>
      <w:pPr>
        <w:spacing w:before="0" w:line="230" w:lineRule="exact"/>
        <w:ind w:left="61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added services to an exporter which</w:t>
      </w:r>
    </w:p>
    <w:p>
      <w:pPr>
        <w:spacing w:before="0" w:line="230" w:lineRule="exact"/>
        <w:ind w:left="6191"/>
      </w:pPr>
      <w:r>
        <w:rPr>
          <w:sz w:val="20"/>
          <w:szCs w:val="20"/>
          <w:rFonts w:ascii="Arial" w:hAnsi="Arial" w:cs="Arial"/>
          <w:color w:val="231f20"/>
        </w:rPr>
        <w:t xml:space="preserve">results in the improvement of the</w:t>
      </w:r>
    </w:p>
    <w:p>
      <w:pPr>
        <w:spacing w:before="0" w:line="230" w:lineRule="exact"/>
        <w:ind w:left="6191"/>
      </w:pPr>
      <w:r>
        <w:rPr>
          <w:sz w:val="20"/>
          <w:szCs w:val="20"/>
          <w:rFonts w:ascii="Arial" w:hAnsi="Arial" w:cs="Arial"/>
          <w:color w:val="231f20"/>
        </w:rPr>
        <w:t xml:space="preserve">quality, character or value of any</w:t>
      </w:r>
    </w:p>
    <w:p>
      <w:pPr>
        <w:spacing w:before="0" w:line="230" w:lineRule="exact"/>
        <w:ind w:left="61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goods manufactured for export;</w:t>
      </w:r>
    </w:p>
    <w:p>
      <w:pPr>
        <w:spacing w:before="147" w:line="241" w:lineRule="exact"/>
        <w:ind w:left="580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registered under the</w:t>
      </w:r>
    </w:p>
    <w:p>
      <w:pPr>
        <w:spacing w:before="0" w:line="230" w:lineRule="exact"/>
        <w:ind w:left="6191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provisions of subsection (7) of</w:t>
      </w:r>
    </w:p>
    <w:p>
      <w:pPr>
        <w:spacing w:before="0" w:line="230" w:lineRule="exact"/>
        <w:ind w:left="6191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section 22 of the Act, during the</w:t>
      </w:r>
    </w:p>
    <w:p>
      <w:pPr>
        <w:spacing w:before="0" w:line="230" w:lineRule="exact"/>
        <w:ind w:left="619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project implementation period so far</w:t>
      </w:r>
    </w:p>
    <w:p>
      <w:pPr>
        <w:spacing w:before="0" w:line="230" w:lineRule="exact"/>
        <w:ind w:left="619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such supplies are project related</w:t>
      </w:r>
    </w:p>
    <w:p>
      <w:pPr>
        <w:spacing w:before="0" w:line="227" w:lineRule="exact"/>
        <w:ind w:left="6191"/>
      </w:pPr>
      <w:r>
        <w:rPr>
          <w:sz w:val="20"/>
          <w:szCs w:val="20"/>
          <w:rFonts w:ascii="Arial" w:hAnsi="Arial" w:cs="Arial"/>
          <w:color w:val="231f20"/>
        </w:rPr>
        <w:t xml:space="preserve">supplies</w:t>
      </w:r>
    </w:p>
    <w:p>
      <w:pPr>
        <w:spacing w:before="191" w:line="241" w:lineRule="exact"/>
        <w:ind w:left="5711"/>
      </w:pPr>
      <w:r>
        <w:rPr>
          <w:sz w:val="20"/>
          <w:szCs w:val="20"/>
          <w:rFonts w:ascii="Arial" w:hAnsi="Arial" w:cs="Arial"/>
          <w:color w:val="231f20"/>
        </w:rPr>
        <w:t xml:space="preserve">until such time as the activities of such</w:t>
      </w:r>
    </w:p>
    <w:p>
      <w:pPr>
        <w:spacing w:before="0" w:line="227" w:lineRule="exact"/>
        <w:ind w:left="57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suppliers of goods or providers of service</w:t>
      </w:r>
    </w:p>
    <w:p>
      <w:pPr>
        <w:spacing w:before="0" w:line="230" w:lineRule="exact"/>
        <w:ind w:left="5711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are carried out as stipulated by the</w:t>
      </w:r>
    </w:p>
    <w:p>
      <w:pPr>
        <w:spacing w:before="0" w:line="230" w:lineRule="exact"/>
        <w:ind w:left="571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Commissioner-General in the guidelines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17" w:line="241" w:lineRule="exact"/>
        <w:ind w:left="41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issued by him for this purpose, and on the</w:t>
      </w:r>
    </w:p>
    <w:p>
      <w:pPr>
        <w:spacing w:before="0" w:line="230" w:lineRule="exact"/>
        <w:ind w:left="4182"/>
      </w:pPr>
      <w:r>
        <w:rPr>
          <w:sz w:val="20"/>
          <w:szCs w:val="20"/>
          <w:rFonts w:ascii="Arial" w:hAnsi="Arial" w:cs="Arial"/>
          <w:color w:val="231f20"/>
        </w:rPr>
        <w:t xml:space="preserve">submission of the reconciliation relating</w:t>
      </w:r>
    </w:p>
    <w:p>
      <w:pPr>
        <w:spacing w:before="0" w:line="230" w:lineRule="exact"/>
        <w:ind w:left="41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thereto, stating that such goods or services</w:t>
      </w:r>
    </w:p>
    <w:p>
      <w:pPr>
        <w:spacing w:before="0" w:line="230" w:lineRule="exact"/>
        <w:ind w:left="4182"/>
      </w:pPr>
      <w:r>
        <w:rPr>
          <w:sz w:val="20"/>
          <w:szCs w:val="20"/>
          <w:rFonts w:ascii="Arial" w:hAnsi="Arial" w:cs="Arial"/>
          <w:color w:val="231f20"/>
        </w:rPr>
        <w:t xml:space="preserve">are in fact made to a registered person</w:t>
      </w:r>
    </w:p>
    <w:p>
      <w:pPr>
        <w:spacing w:before="0" w:line="227" w:lineRule="exact"/>
        <w:ind w:left="41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in this sub-paragraph and such</w:t>
      </w:r>
    </w:p>
    <w:p>
      <w:pPr>
        <w:spacing w:before="0" w:line="230" w:lineRule="exact"/>
        <w:ind w:left="418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goods or services are utilized for the</w:t>
      </w:r>
    </w:p>
    <w:p>
      <w:pPr>
        <w:spacing w:before="0" w:line="230" w:lineRule="exact"/>
        <w:ind w:left="418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purposes of such specified activities.".</w:t>
      </w:r>
    </w:p>
    <w:p>
      <w:pPr>
        <w:spacing w:before="237" w:line="202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16 of the principal enactment is hereby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amended by the addition immediately after subsection (2)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16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95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thereof, the following new subsection :-</w:t>
      </w:r>
    </w:p>
    <w:p>
      <w:pPr>
        <w:spacing w:before="0" w:line="96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94" w:line="241" w:lineRule="exact"/>
        <w:ind w:left="3942"/>
      </w:pPr>
      <w:r>
        <w:rPr>
          <w:sz w:val="20"/>
          <w:szCs w:val="20"/>
          <w:rFonts w:ascii="Arial" w:hAnsi="Arial" w:cs="Arial"/>
          <w:color w:val="231f20"/>
        </w:rPr>
        <w:t xml:space="preserve">"(2A) Where the Commissioner-General</w:t>
      </w:r>
    </w:p>
    <w:p>
      <w:pPr>
        <w:spacing w:before="0" w:line="228" w:lineRule="exact"/>
        <w:ind w:left="36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cancels any registration under subsection (2), he</w:t>
      </w:r>
    </w:p>
    <w:p>
      <w:pPr>
        <w:spacing w:before="0" w:line="230" w:lineRule="exact"/>
        <w:ind w:left="36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cause a list of names and the registration</w:t>
      </w:r>
    </w:p>
    <w:p>
      <w:pPr>
        <w:spacing w:before="0" w:line="230" w:lineRule="exact"/>
        <w:ind w:left="36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numbers of such registered persons to be published</w:t>
      </w:r>
    </w:p>
    <w:p>
      <w:pPr>
        <w:spacing w:before="0" w:line="230" w:lineRule="exact"/>
        <w:ind w:left="36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three daily newspapers in the Sinhala, Tamil</w:t>
      </w:r>
    </w:p>
    <w:p>
      <w:pPr>
        <w:spacing w:before="0" w:line="230" w:lineRule="exact"/>
        <w:ind w:left="3623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and English languages, having a wide</w:t>
      </w:r>
    </w:p>
    <w:p>
      <w:pPr>
        <w:spacing w:before="0" w:line="230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circulation.".</w:t>
      </w:r>
    </w:p>
    <w:p>
      <w:pPr>
        <w:spacing w:before="230" w:line="204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20 of the principal enactment is hereby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of subsection (6) of that section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20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0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substitution for words and figures "under paragraphs</w:t>
      </w:r>
    </w:p>
    <w:p>
      <w:pPr>
        <w:spacing w:before="0" w:line="91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38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 or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subsection (2) of section 2," of the words and</w:t>
      </w:r>
    </w:p>
    <w:p>
      <w:pPr>
        <w:spacing w:before="0" w:line="228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figures "under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subsection (2)</w:t>
      </w:r>
    </w:p>
    <w:p>
      <w:pPr>
        <w:spacing w:before="0" w:line="230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of section 2,".</w:t>
      </w:r>
    </w:p>
    <w:p>
      <w:pPr>
        <w:spacing w:before="213" w:line="214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50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Section 22 of the principal enactment is hereby amended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as follows:-</w:t>
      </w:r>
      <w:r>
        <w:rPr>
          <w:sz w:val="20"/>
          <w:szCs w:val="20"/>
          <w:rFonts w:ascii="Arial" w:hAnsi="Arial" w:cs="Arial"/>
          <w:color w:val="231f20"/>
          <w:spacing w:val="40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22 of</w:t>
      </w:r>
    </w:p>
    <w:p>
      <w:pPr>
        <w:spacing w:before="0" w:line="191" w:lineRule="exact"/>
        <w:ind w:left="7842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784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5" w:lineRule="exact"/>
        <w:ind w:left="327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of the proviso to subsection (5) of</w:t>
      </w:r>
    </w:p>
    <w:p>
      <w:pPr>
        <w:spacing w:before="0" w:line="230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that section -</w:t>
      </w:r>
    </w:p>
    <w:p>
      <w:pPr>
        <w:spacing w:before="188" w:line="241" w:lineRule="exact"/>
        <w:ind w:left="35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in sub-paragraph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15"/>
          <w:sz w:val="20"/>
          <w:szCs w:val="20"/>
          <w:rFonts w:ascii="Arial" w:hAnsi="Arial" w:cs="Arial"/>
          <w:color w:val="231f20"/>
        </w:rPr>
        <w:t xml:space="preserve">) thereof, by the</w:t>
      </w:r>
    </w:p>
    <w:p>
      <w:pPr>
        <w:spacing w:before="0" w:line="230" w:lineRule="exact"/>
        <w:ind w:left="39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substitution for the words and figures "'if the</w:t>
      </w:r>
    </w:p>
    <w:p>
      <w:pPr>
        <w:spacing w:before="0" w:line="230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excess is in respect of the taxable period</w:t>
      </w:r>
    </w:p>
    <w:p>
      <w:pPr>
        <w:spacing w:before="0" w:line="230" w:lineRule="exact"/>
        <w:ind w:left="39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 after January 1, 2006" of</w:t>
      </w:r>
    </w:p>
    <w:p>
      <w:pPr>
        <w:spacing w:before="0" w:line="230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the words and figures "if the excess is in</w:t>
      </w:r>
    </w:p>
    <w:p>
      <w:pPr>
        <w:spacing w:before="0" w:line="230" w:lineRule="exact"/>
        <w:ind w:left="39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 of the taxable period commencing on</w:t>
      </w:r>
    </w:p>
    <w:p>
      <w:pPr>
        <w:spacing w:before="0" w:line="228" w:lineRule="exact"/>
        <w:ind w:left="39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after January 1, 2006 and ending on March</w:t>
      </w:r>
    </w:p>
    <w:p>
      <w:pPr>
        <w:spacing w:before="0" w:line="237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31, 2011",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99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50" w:line="241" w:lineRule="exact"/>
        <w:ind w:left="50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by the addition immediately after sub-</w:t>
      </w:r>
    </w:p>
    <w:p>
      <w:pPr>
        <w:spacing w:before="0" w:line="232" w:lineRule="exact"/>
        <w:ind w:left="5511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), of the following new sub-</w:t>
      </w:r>
    </w:p>
    <w:p>
      <w:pPr>
        <w:spacing w:before="0" w:line="230" w:lineRule="exact"/>
        <w:ind w:left="55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paragraph :-</w:t>
      </w:r>
    </w:p>
    <w:p>
      <w:pPr>
        <w:spacing w:before="188" w:line="241" w:lineRule="exact"/>
        <w:ind w:left="5346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the excess is in respect of any taxable</w:t>
      </w:r>
    </w:p>
    <w:p>
      <w:pPr>
        <w:spacing w:before="0" w:line="230" w:lineRule="exact"/>
        <w:ind w:left="5751"/>
      </w:pPr>
      <w:r>
        <w:rPr>
          <w:sz w:val="20"/>
          <w:szCs w:val="20"/>
          <w:rFonts w:ascii="Arial" w:hAnsi="Arial" w:cs="Arial"/>
          <w:color w:val="231f20"/>
        </w:rPr>
        <w:t xml:space="preserve">period commencing on or after April 1,</w:t>
      </w:r>
    </w:p>
    <w:p>
      <w:pPr>
        <w:spacing w:before="0" w:line="227" w:lineRule="exact"/>
        <w:ind w:left="5751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2011, such excess shall be refunded no later</w:t>
      </w:r>
    </w:p>
    <w:p>
      <w:pPr>
        <w:spacing w:before="0" w:line="230" w:lineRule="exact"/>
        <w:ind w:left="5751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than forty-five days after the end of that</w:t>
      </w:r>
    </w:p>
    <w:p>
      <w:pPr>
        <w:spacing w:before="0" w:line="230" w:lineRule="exact"/>
        <w:ind w:left="575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taxable period or from the date of receipt</w:t>
      </w:r>
    </w:p>
    <w:p>
      <w:pPr>
        <w:spacing w:before="0" w:line="230" w:lineRule="exact"/>
        <w:ind w:left="575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return for the relevant taxable period</w:t>
      </w:r>
    </w:p>
    <w:p>
      <w:pPr>
        <w:spacing w:before="0" w:line="230" w:lineRule="exact"/>
        <w:ind w:left="575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whichever is later.";</w:t>
      </w:r>
    </w:p>
    <w:p>
      <w:pPr>
        <w:spacing w:before="188" w:line="241" w:lineRule="exact"/>
        <w:ind w:left="480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subsection (6) of that section, by the substitution</w:t>
      </w:r>
    </w:p>
    <w:p>
      <w:pPr>
        <w:spacing w:before="0" w:line="230" w:lineRule="exact"/>
        <w:ind w:left="5151"/>
      </w:pPr>
      <w:r>
        <w:rPr>
          <w:sz w:val="20"/>
          <w:szCs w:val="20"/>
          <w:rFonts w:ascii="Arial" w:hAnsi="Arial" w:cs="Arial"/>
          <w:color w:val="231f20"/>
        </w:rPr>
        <w:t xml:space="preserve">in the proviso to paragraph (iv) thereof, for the</w:t>
      </w:r>
    </w:p>
    <w:p>
      <w:pPr>
        <w:spacing w:before="0" w:line="230" w:lineRule="exact"/>
        <w:ind w:left="5151"/>
      </w:pPr>
      <w:r>
        <w:rPr>
          <w:sz w:val="20"/>
          <w:szCs w:val="20"/>
          <w:rFonts w:ascii="Arial" w:hAnsi="Arial" w:cs="Arial"/>
          <w:color w:val="231f20"/>
        </w:rPr>
        <w:t xml:space="preserve">words "to supply of goods or services to such</w:t>
      </w:r>
    </w:p>
    <w:p>
      <w:pPr>
        <w:spacing w:before="0" w:line="228" w:lineRule="exact"/>
        <w:ind w:left="5151"/>
      </w:pPr>
      <w:r>
        <w:rPr>
          <w:sz w:val="20"/>
          <w:szCs w:val="20"/>
          <w:rFonts w:ascii="Arial" w:hAnsi="Arial" w:cs="Arial"/>
          <w:color w:val="231f20"/>
        </w:rPr>
        <w:t xml:space="preserve">projects." of the words "to supply of goods or</w:t>
      </w:r>
    </w:p>
    <w:p>
      <w:pPr>
        <w:spacing w:before="0" w:line="230" w:lineRule="exact"/>
        <w:ind w:left="515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services to such projects :</w:t>
      </w:r>
    </w:p>
    <w:p>
      <w:pPr>
        <w:spacing w:before="150" w:line="241" w:lineRule="exact"/>
        <w:ind w:left="5631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Provided further, notwithstanding the</w:t>
      </w:r>
    </w:p>
    <w:p>
      <w:pPr>
        <w:spacing w:before="0" w:line="228" w:lineRule="exact"/>
        <w:ind w:left="515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subsection (2), the tax paid by the</w:t>
      </w:r>
    </w:p>
    <w:p>
      <w:pPr>
        <w:spacing w:before="0" w:line="230" w:lineRule="exact"/>
        <w:ind w:left="515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employer as a registered person, on the payments</w:t>
      </w:r>
    </w:p>
    <w:p>
      <w:pPr>
        <w:spacing w:before="0" w:line="230" w:lineRule="exact"/>
        <w:ind w:left="515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borne by him on the outsourcing of the supply of</w:t>
      </w:r>
    </w:p>
    <w:p>
      <w:pPr>
        <w:spacing w:before="0" w:line="230" w:lineRule="exact"/>
        <w:ind w:left="515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meals and transport, in respect of a benefit referred</w:t>
      </w:r>
    </w:p>
    <w:p>
      <w:pPr>
        <w:spacing w:before="0" w:line="230" w:lineRule="exact"/>
        <w:ind w:left="5151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in the exemption specified in item (iv) of</w:t>
      </w:r>
    </w:p>
    <w:p>
      <w:pPr>
        <w:spacing w:before="0" w:line="230" w:lineRule="exact"/>
        <w:ind w:left="5151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) of Part II of the First Schedule, may be</w:t>
      </w:r>
    </w:p>
    <w:p>
      <w:pPr>
        <w:spacing w:before="0" w:line="228" w:lineRule="exact"/>
        <w:ind w:left="515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allowed as the input credit of a registered person.";</w:t>
      </w:r>
    </w:p>
    <w:p>
      <w:pPr>
        <w:spacing w:before="191" w:line="241" w:lineRule="exact"/>
        <w:ind w:left="480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5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in subsection (10) of that section, by the</w:t>
      </w:r>
    </w:p>
    <w:p>
      <w:pPr>
        <w:spacing w:before="0" w:line="228" w:lineRule="exact"/>
        <w:ind w:left="515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substitution for the words and figures from "The</w:t>
      </w:r>
    </w:p>
    <w:p>
      <w:pPr>
        <w:spacing w:before="0" w:line="230" w:lineRule="exact"/>
        <w:ind w:left="515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amount of input tax allowable under the preceding</w:t>
      </w:r>
    </w:p>
    <w:p>
      <w:pPr>
        <w:spacing w:before="0" w:line="230" w:lineRule="exact"/>
        <w:ind w:left="515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this section" to "subject however to</w:t>
      </w:r>
    </w:p>
    <w:p>
      <w:pPr>
        <w:spacing w:before="0" w:line="230" w:lineRule="exact"/>
        <w:ind w:left="515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same restriction:" of the following:-</w:t>
      </w:r>
    </w:p>
    <w:p>
      <w:pPr>
        <w:spacing w:before="147" w:line="241" w:lineRule="exact"/>
        <w:ind w:left="53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"The amount of any input tax allowable for any</w:t>
      </w:r>
    </w:p>
    <w:p>
      <w:pPr>
        <w:spacing w:before="0" w:line="230" w:lineRule="exact"/>
        <w:ind w:left="515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taxable period, shall be subject to the following</w:t>
      </w:r>
    </w:p>
    <w:p>
      <w:pPr>
        <w:spacing w:before="0" w:line="230" w:lineRule="exact"/>
        <w:ind w:left="515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further restrictions :-</w:t>
      </w:r>
    </w:p>
    <w:p>
      <w:pPr>
        <w:spacing w:before="188" w:line="241" w:lineRule="exact"/>
        <w:ind w:left="50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any taxable period commencing on or after</w:t>
      </w:r>
    </w:p>
    <w:p>
      <w:pPr>
        <w:spacing w:before="0" w:line="230" w:lineRule="exact"/>
        <w:ind w:left="539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January 1, 2007 but prior to Decmber 31, 2010,</w:t>
      </w:r>
    </w:p>
    <w:p>
      <w:pPr>
        <w:spacing w:before="0" w:line="230" w:lineRule="exact"/>
        <w:ind w:left="539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including in the case of a registered person who</w:t>
      </w:r>
    </w:p>
    <w:p>
      <w:pPr>
        <w:spacing w:before="0" w:line="230" w:lineRule="exact"/>
        <w:ind w:left="539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imports goods for re-sale without processing</w:t>
      </w:r>
    </w:p>
    <w:p>
      <w:pPr>
        <w:spacing w:before="0" w:line="230" w:lineRule="exact"/>
        <w:ind w:left="539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the third proviso to subsection (5)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19" w:line="241" w:lineRule="exact"/>
        <w:ind w:left="38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this section, the excess input tax as at</w:t>
      </w:r>
    </w:p>
    <w:p>
      <w:pPr>
        <w:spacing w:before="0" w:line="235" w:lineRule="exact"/>
        <w:ind w:left="38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December 31, 2006 to the lesser amount of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eighty-five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output tax declared</w:t>
      </w:r>
    </w:p>
    <w:p>
      <w:pPr>
        <w:spacing w:before="0" w:line="235" w:lineRule="exact"/>
        <w:ind w:left="386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for that taxable period or the input tax</w:t>
      </w:r>
    </w:p>
    <w:p>
      <w:pPr>
        <w:spacing w:before="0" w:line="232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allowable under the provisons of this Act. The</w:t>
      </w:r>
    </w:p>
    <w:p>
      <w:pPr>
        <w:spacing w:before="0" w:line="235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residue, if any, shall be deemed to be a part of</w:t>
      </w:r>
    </w:p>
    <w:p>
      <w:pPr>
        <w:spacing w:before="0" w:line="232" w:lineRule="exact"/>
        <w:ind w:left="38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input tax allowable in the subsequent</w:t>
      </w:r>
    </w:p>
    <w:p>
      <w:pPr>
        <w:spacing w:before="0" w:line="235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taxable period or periods, subject however to</w:t>
      </w:r>
    </w:p>
    <w:p>
      <w:pPr>
        <w:spacing w:before="0" w:line="232" w:lineRule="exact"/>
        <w:ind w:left="38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same restriction up to the taxable period</w:t>
      </w:r>
    </w:p>
    <w:p>
      <w:pPr>
        <w:spacing w:before="0" w:line="235" w:lineRule="exact"/>
        <w:ind w:left="3863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ended as at December 31, 2010. The unabsorbed</w:t>
      </w:r>
    </w:p>
    <w:p>
      <w:pPr>
        <w:spacing w:before="0" w:line="232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residue, if any, as at December 31, 2010 shall</w:t>
      </w:r>
    </w:p>
    <w:p>
      <w:pPr>
        <w:spacing w:before="0" w:line="235" w:lineRule="exact"/>
        <w:ind w:left="38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carried forward and may be claimed by a</w:t>
      </w:r>
    </w:p>
    <w:p>
      <w:pPr>
        <w:spacing w:before="0" w:line="232" w:lineRule="exact"/>
        <w:ind w:left="38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registered person for any taxable period not</w:t>
      </w:r>
    </w:p>
    <w:p>
      <w:pPr>
        <w:spacing w:before="0" w:line="235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exceeding a sum equivalent to ten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of the unabsorbed amount for each month,</w:t>
      </w:r>
    </w:p>
    <w:p>
      <w:pPr>
        <w:spacing w:before="0" w:line="235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that such sum does not exceed five</w:t>
      </w:r>
    </w:p>
    <w:p>
      <w:pPr>
        <w:spacing w:before="0" w:line="230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of the net tax payable after</w:t>
      </w:r>
    </w:p>
    <w:p>
      <w:pPr>
        <w:spacing w:before="0" w:line="237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deducting  allowable input credit from the</w:t>
      </w:r>
    </w:p>
    <w:p>
      <w:pPr>
        <w:spacing w:before="0" w:line="232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output tax by such person;</w:t>
      </w:r>
    </w:p>
    <w:p>
      <w:pPr>
        <w:spacing w:before="226" w:line="241" w:lineRule="exact"/>
        <w:ind w:left="35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any taxable period commencing on or after</w:t>
      </w:r>
    </w:p>
    <w:p>
      <w:pPr>
        <w:spacing w:before="0" w:line="235" w:lineRule="exact"/>
        <w:ind w:left="386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January 1, 2011, excluding the input tax</w:t>
      </w:r>
    </w:p>
    <w:p>
      <w:pPr>
        <w:spacing w:before="0" w:line="232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sub-paragraph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above claimed</w:t>
      </w:r>
    </w:p>
    <w:p>
      <w:pPr>
        <w:spacing w:before="0" w:line="235" w:lineRule="exact"/>
        <w:ind w:left="38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up to December 31, 2010, to the lesser amount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of hundred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output tax declared</w:t>
      </w:r>
    </w:p>
    <w:p>
      <w:pPr>
        <w:spacing w:before="0" w:line="235" w:lineRule="exact"/>
        <w:ind w:left="386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for that taxable period or the input tax</w:t>
      </w:r>
    </w:p>
    <w:p>
      <w:pPr>
        <w:spacing w:before="0" w:line="232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allowable under the provisions of this Act. The</w:t>
      </w:r>
    </w:p>
    <w:p>
      <w:pPr>
        <w:spacing w:before="0" w:line="235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residue, if any, shall be deemed to be a part of</w:t>
      </w:r>
    </w:p>
    <w:p>
      <w:pPr>
        <w:spacing w:before="0" w:line="232" w:lineRule="exact"/>
        <w:ind w:left="38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input tax allowable in the subsequent</w:t>
      </w:r>
    </w:p>
    <w:p>
      <w:pPr>
        <w:spacing w:before="0" w:line="235" w:lineRule="exact"/>
        <w:ind w:left="38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taxable period or periods, subject however to</w:t>
      </w:r>
    </w:p>
    <w:p>
      <w:pPr>
        <w:spacing w:before="0" w:line="232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same restriction:</w:t>
      </w:r>
    </w:p>
    <w:p>
      <w:pPr>
        <w:spacing w:before="226" w:line="241" w:lineRule="exact"/>
        <w:ind w:left="4062"/>
      </w:pPr>
      <w:r>
        <w:rPr>
          <w:sz w:val="20"/>
          <w:szCs w:val="20"/>
          <w:rFonts w:ascii="Arial" w:hAnsi="Arial" w:cs="Arial"/>
          <w:color w:val="231f20"/>
        </w:rPr>
        <w:t xml:space="preserve">Provided that, in the case of a registered</w:t>
      </w:r>
    </w:p>
    <w:p>
      <w:pPr>
        <w:spacing w:before="0" w:line="235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person who has at December 31, 2010, an</w:t>
      </w:r>
    </w:p>
    <w:p>
      <w:pPr>
        <w:spacing w:before="0" w:line="232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unabsorbed input credit, but from and after</w:t>
      </w:r>
    </w:p>
    <w:p>
      <w:pPr>
        <w:spacing w:before="0" w:line="235" w:lineRule="exact"/>
        <w:ind w:left="38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January 1, 2011, such person has no taxable</w:t>
      </w:r>
    </w:p>
    <w:p>
      <w:pPr>
        <w:spacing w:before="0" w:line="232" w:lineRule="exact"/>
        <w:ind w:left="38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supplies liable to tax under the provisions of</w:t>
      </w:r>
    </w:p>
    <w:p>
      <w:pPr>
        <w:spacing w:before="0" w:line="235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this Act, then, the unabsorbed input credit</w:t>
      </w:r>
    </w:p>
    <w:p>
      <w:pPr>
        <w:spacing w:before="0" w:line="232" w:lineRule="exact"/>
        <w:ind w:left="38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may be set off after</w:t>
      </w:r>
    </w:p>
    <w:p>
      <w:pPr>
        <w:spacing w:before="0" w:line="235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ascertaining the amount of the unabsorbed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99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43" w:line="241" w:lineRule="exact"/>
        <w:ind w:left="539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input credit, in the manner provided for in either</w:t>
      </w:r>
    </w:p>
    <w:p>
      <w:pPr>
        <w:spacing w:before="0" w:line="230" w:lineRule="exact"/>
        <w:ind w:left="539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paragraph (i), paragraph (ii) or paragraph (iii)</w:t>
      </w:r>
    </w:p>
    <w:p>
      <w:pPr>
        <w:spacing w:before="0" w:line="228" w:lineRule="exact"/>
        <w:ind w:left="5391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the case may be :-</w:t>
      </w:r>
    </w:p>
    <w:p>
      <w:pPr>
        <w:spacing w:before="150" w:line="241" w:lineRule="exact"/>
        <w:ind w:left="5451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the registered person is an operator</w:t>
      </w:r>
    </w:p>
    <w:p>
      <w:pPr>
        <w:spacing w:before="0" w:line="230" w:lineRule="exact"/>
        <w:ind w:left="575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 telecommunication services licensed</w:t>
      </w:r>
    </w:p>
    <w:p>
      <w:pPr>
        <w:spacing w:before="0" w:line="230" w:lineRule="exact"/>
        <w:ind w:left="5751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under section 17 of the Sri Lanka</w:t>
      </w:r>
    </w:p>
    <w:p>
      <w:pPr>
        <w:spacing w:before="0" w:line="228" w:lineRule="exact"/>
        <w:ind w:left="575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Telecommunication Act, No. 25 of 1991,</w:t>
      </w:r>
    </w:p>
    <w:p>
      <w:pPr>
        <w:spacing w:before="0" w:line="230" w:lineRule="exact"/>
        <w:ind w:left="5751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set off shall be made as against the sum</w:t>
      </w:r>
    </w:p>
    <w:p>
      <w:pPr>
        <w:spacing w:before="0" w:line="230" w:lineRule="exact"/>
        <w:ind w:left="5751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payable by him as Telecommunication Levy</w:t>
      </w:r>
    </w:p>
    <w:p>
      <w:pPr>
        <w:spacing w:before="0" w:line="230" w:lineRule="exact"/>
        <w:ind w:left="5751"/>
      </w:pPr>
      <w:r>
        <w:rPr>
          <w:sz w:val="20"/>
          <w:szCs w:val="20"/>
          <w:rFonts w:ascii="Arial" w:hAnsi="Arial" w:cs="Arial"/>
          <w:color w:val="231f20"/>
        </w:rPr>
        <w:t xml:space="preserve">payable  under the Telecommunication</w:t>
      </w:r>
    </w:p>
    <w:p>
      <w:pPr>
        <w:spacing w:before="0" w:line="230" w:lineRule="exact"/>
        <w:ind w:left="57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Levy Act, No. 21 of  2011 ;</w:t>
      </w:r>
    </w:p>
    <w:p>
      <w:pPr>
        <w:spacing w:before="109" w:line="241" w:lineRule="exact"/>
        <w:ind w:left="5391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case of a registered person who is</w:t>
      </w:r>
    </w:p>
    <w:p>
      <w:pPr>
        <w:spacing w:before="0" w:line="227" w:lineRule="exact"/>
        <w:ind w:left="575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liable to pay income tax, the set off shall</w:t>
      </w:r>
    </w:p>
    <w:p>
      <w:pPr>
        <w:spacing w:before="0" w:line="230" w:lineRule="exact"/>
        <w:ind w:left="5751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be made as against the sum payable by such</w:t>
      </w:r>
    </w:p>
    <w:p>
      <w:pPr>
        <w:spacing w:before="0" w:line="230" w:lineRule="exact"/>
        <w:ind w:left="5751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person as income tax after January 1, 2011;</w:t>
      </w:r>
    </w:p>
    <w:p>
      <w:pPr>
        <w:spacing w:before="109" w:line="241" w:lineRule="exact"/>
        <w:ind w:left="5331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in a case of a person to whom the provisions</w:t>
      </w:r>
    </w:p>
    <w:p>
      <w:pPr>
        <w:spacing w:before="0" w:line="230" w:lineRule="exact"/>
        <w:ind w:left="575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either paragraph (i) or (ii) above does</w:t>
      </w:r>
    </w:p>
    <w:p>
      <w:pPr>
        <w:spacing w:before="0" w:line="227" w:lineRule="exact"/>
        <w:ind w:left="575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 apply, the set off shall be made against</w:t>
      </w:r>
    </w:p>
    <w:p>
      <w:pPr>
        <w:spacing w:before="0" w:line="230" w:lineRule="exact"/>
        <w:ind w:left="575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sum payable after January 1, 2011, by</w:t>
      </w:r>
    </w:p>
    <w:p>
      <w:pPr>
        <w:spacing w:before="0" w:line="230" w:lineRule="exact"/>
        <w:ind w:left="575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person as tax under any written law</w:t>
      </w:r>
    </w:p>
    <w:p>
      <w:pPr>
        <w:spacing w:before="0" w:line="230" w:lineRule="exact"/>
        <w:ind w:left="575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time being in force, administrated</w:t>
      </w:r>
    </w:p>
    <w:p>
      <w:pPr>
        <w:spacing w:before="0" w:line="230" w:lineRule="exact"/>
        <w:ind w:left="575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Commissioner - General.</w:t>
      </w:r>
    </w:p>
    <w:p>
      <w:pPr>
        <w:spacing w:before="147" w:line="241" w:lineRule="exact"/>
        <w:ind w:left="595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set off for each month in terms of</w:t>
      </w:r>
    </w:p>
    <w:p>
      <w:pPr>
        <w:spacing w:before="0" w:line="230" w:lineRule="exact"/>
        <w:ind w:left="5751"/>
      </w:pPr>
      <w:r>
        <w:rPr>
          <w:sz w:val="20"/>
          <w:szCs w:val="20"/>
          <w:rFonts w:ascii="Arial" w:hAnsi="Arial" w:cs="Arial"/>
          <w:color w:val="231f20"/>
        </w:rPr>
        <w:t xml:space="preserve">this proviso, shall not exceed ten</w:t>
      </w:r>
      <w:r>
        <w:rPr>
          <w:sz w:val="20"/>
          <w:szCs w:val="20"/>
          <w:rFonts w:ascii="Arial" w:hAnsi="Arial" w:cs="Arial"/>
          <w:color w:val="231f2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0" w:line="228" w:lineRule="exact"/>
        <w:ind w:left="5751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  <w:spacing w:val="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unabsorbed input credit as</w:t>
      </w:r>
    </w:p>
    <w:p>
      <w:pPr>
        <w:spacing w:before="0" w:line="232" w:lineRule="exact"/>
        <w:ind w:left="575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at December 31, 2011 or five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</w:t>
      </w:r>
    </w:p>
    <w:p>
      <w:pPr>
        <w:spacing w:before="0" w:line="230" w:lineRule="exact"/>
        <w:ind w:left="5751"/>
      </w:pPr>
      <w:r>
        <w:rPr>
          <w:sz w:val="20"/>
          <w:szCs w:val="20"/>
          <w:rFonts w:ascii="Arial" w:hAnsi="Arial" w:cs="Arial"/>
          <w:color w:val="231f20"/>
        </w:rPr>
        <w:t xml:space="preserve">the relevant tax imposed referred to in</w:t>
      </w:r>
    </w:p>
    <w:p>
      <w:pPr>
        <w:spacing w:before="0" w:line="228" w:lineRule="exact"/>
        <w:ind w:left="57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items (i), (ii) or (iii) above for that particular</w:t>
      </w:r>
    </w:p>
    <w:p>
      <w:pPr>
        <w:spacing w:before="0" w:line="230" w:lineRule="exact"/>
        <w:ind w:left="57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month, whichever is less.".</w:t>
      </w:r>
    </w:p>
    <w:p>
      <w:pPr>
        <w:spacing w:before="208" w:line="216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Replacement of</w:t>
      </w:r>
      <w:r>
        <w:rPr>
          <w:sz w:val="16"/>
          <w:szCs w:val="16"/>
          <w:rFonts w:ascii="Arial" w:hAnsi="Arial" w:cs="Arial"/>
          <w:color w:val="231f20"/>
          <w:spacing w:val="4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25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principal enactment is hereby</w:t>
      </w:r>
    </w:p>
    <w:p>
      <w:pPr>
        <w:spacing w:before="0" w:line="216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25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  <w:spacing w:val="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3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repealed and the following section substituted therefor :-</w:t>
      </w:r>
    </w:p>
    <w:p>
      <w:pPr>
        <w:spacing w:before="11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"Taxable</w:t>
      </w:r>
      <w:r>
        <w:rPr>
          <w:sz w:val="16"/>
          <w:szCs w:val="16"/>
          <w:rFonts w:ascii="Arial" w:hAnsi="Arial" w:cs="Arial"/>
          <w:color w:val="231f20"/>
          <w:spacing w:val="9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taxable period of every</w:t>
      </w:r>
    </w:p>
    <w:p>
      <w:pPr>
        <w:spacing w:before="0" w:line="218" w:lineRule="exact"/>
        <w:ind w:left="4314"/>
      </w:pPr>
      <w:r>
        <w:rPr>
          <w:sz w:val="16"/>
          <w:szCs w:val="16"/>
          <w:rFonts w:ascii="Arial" w:hAnsi="Arial" w:cs="Arial"/>
          <w:color w:val="231f20"/>
        </w:rPr>
        <w:t xml:space="preserve">period.</w:t>
      </w:r>
      <w:r>
        <w:rPr>
          <w:sz w:val="16"/>
          <w:szCs w:val="16"/>
          <w:rFonts w:ascii="Arial" w:hAnsi="Arial" w:cs="Arial"/>
          <w:color w:val="231f20"/>
          <w:spacing w:val="9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registered specified institution or other</w:t>
      </w:r>
    </w:p>
    <w:p>
      <w:pPr>
        <w:spacing w:before="43" w:line="241" w:lineRule="exact"/>
        <w:ind w:left="575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shall be :-</w:t>
      </w:r>
    </w:p>
    <w:p>
      <w:pPr>
        <w:spacing w:before="147" w:line="241" w:lineRule="exact"/>
        <w:ind w:left="606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one month for any taxable period</w:t>
      </w:r>
    </w:p>
    <w:p>
      <w:pPr>
        <w:spacing w:before="0" w:line="230" w:lineRule="exact"/>
        <w:ind w:left="64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prior to January 1, 2011;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9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six months for any taxable period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commencing on or after January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1, 2011.</w:t>
      </w:r>
    </w:p>
    <w:p>
      <w:pPr>
        <w:spacing w:before="188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Every registered specified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institution or other person shall furnish a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return in the Form specified, in respect of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each taxable period before the end of the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following month of the taxable period.</w:t>
      </w:r>
    </w:p>
    <w:p>
      <w:pPr>
        <w:spacing w:before="188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(3)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Notwithstanding the provisions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subsection (1) of section 26, tax payable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any taxable period by every registered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specified institution or other person shall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paid on a monthly basis on or before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twentieth day of the succeeding month</w:t>
      </w:r>
    </w:p>
    <w:p>
      <w:pPr>
        <w:spacing w:before="0" w:line="228" w:lineRule="exact"/>
        <w:ind w:left="422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subject to the making of the final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adjustment, if any, with the submission of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return as specified in this section.</w:t>
      </w:r>
    </w:p>
    <w:p>
      <w:pPr>
        <w:spacing w:before="147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Any tax which is not so paid as set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out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shall be deemed to be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default and any registered specified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institution or other person to whom this</w:t>
      </w:r>
    </w:p>
    <w:p>
      <w:pPr>
        <w:spacing w:before="0" w:line="23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applies shall be deemed to be a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defaulter within the meaning of this Act.”.</w:t>
      </w:r>
    </w:p>
    <w:p>
      <w:pPr>
        <w:spacing w:before="172" w:line="219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25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223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:-</w:t>
      </w:r>
      <w:r>
        <w:rPr>
          <w:sz w:val="20"/>
          <w:szCs w:val="20"/>
          <w:rFonts w:ascii="Arial" w:hAnsi="Arial" w:cs="Arial"/>
          <w:color w:val="231f20"/>
          <w:spacing w:val="32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25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</w:p>
    <w:p>
      <w:pPr>
        <w:spacing w:before="16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1" w:lineRule="exact"/>
        <w:ind w:left="327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subsection (1) of that section, by the substitution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63" w:line="241" w:lineRule="exact"/>
        <w:ind w:left="36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all the words from "for avoidance of doubts it is</w:t>
      </w:r>
    </w:p>
    <w:p>
      <w:pPr>
        <w:spacing w:before="0" w:line="227" w:lineRule="exact"/>
        <w:ind w:left="36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here by declared" to the words "the tax payable</w:t>
      </w:r>
    </w:p>
    <w:p>
      <w:pPr>
        <w:spacing w:before="0" w:line="230" w:lineRule="exact"/>
        <w:ind w:left="36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this Chapter" of the following :-</w:t>
      </w:r>
    </w:p>
    <w:p>
      <w:pPr>
        <w:spacing w:before="188" w:line="241" w:lineRule="exact"/>
        <w:ind w:left="36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"for the purpose of this Chapter the value addition</w:t>
      </w:r>
    </w:p>
    <w:p>
      <w:pPr>
        <w:spacing w:before="0" w:line="230" w:lineRule="exact"/>
        <w:ind w:left="36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specified institution shall be computed :-</w:t>
      </w:r>
    </w:p>
    <w:p>
      <w:pPr>
        <w:spacing w:before="188" w:line="241" w:lineRule="exact"/>
        <w:ind w:left="35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any taxable period commencing prior to</w:t>
      </w:r>
    </w:p>
    <w:p>
      <w:pPr>
        <w:spacing w:before="0" w:line="230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January 1, 2011, based on the net profit or loss</w:t>
      </w:r>
    </w:p>
    <w:p>
      <w:pPr>
        <w:spacing w:before="0" w:line="230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prior to the deduction of the tax payable under</w:t>
      </w:r>
    </w:p>
    <w:p>
      <w:pPr>
        <w:spacing w:before="0" w:line="230" w:lineRule="exact"/>
        <w:ind w:left="38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Chapter;  and</w:t>
      </w:r>
    </w:p>
    <w:p>
      <w:pPr>
        <w:spacing w:before="147" w:line="241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any taxable period commencing on or after</w:t>
      </w:r>
    </w:p>
    <w:p>
      <w:pPr>
        <w:spacing w:before="0" w:line="230" w:lineRule="exact"/>
        <w:ind w:left="38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Januray 1, 2011, based on the net profit or loss</w:t>
      </w:r>
    </w:p>
    <w:p>
      <w:pPr>
        <w:spacing w:before="0" w:line="230" w:lineRule="exact"/>
        <w:ind w:left="38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after the deduction of the tax payable under</w:t>
      </w:r>
    </w:p>
    <w:p>
      <w:pPr>
        <w:spacing w:before="0" w:line="230" w:lineRule="exact"/>
        <w:ind w:left="3863"/>
      </w:pPr>
      <w:r>
        <w:rPr>
          <w:sz w:val="20"/>
          <w:szCs w:val="20"/>
          <w:rFonts w:ascii="Arial" w:hAnsi="Arial" w:cs="Arial"/>
          <w:color w:val="231f20"/>
        </w:rPr>
        <w:t xml:space="preserve">this Chapter.";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8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50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repeal of subsection (3) of that section and</w:t>
      </w:r>
    </w:p>
    <w:p>
      <w:pPr>
        <w:spacing w:before="0" w:line="240" w:lineRule="exact"/>
        <w:ind w:left="51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substitution therefor of the following :-</w:t>
      </w:r>
    </w:p>
    <w:p>
      <w:pPr>
        <w:spacing w:before="239" w:line="241" w:lineRule="exact"/>
        <w:ind w:left="5358"/>
      </w:pPr>
      <w:r>
        <w:rPr>
          <w:sz w:val="20"/>
          <w:szCs w:val="20"/>
          <w:rFonts w:ascii="Arial" w:hAnsi="Arial" w:cs="Arial"/>
          <w:color w:val="231f20"/>
        </w:rPr>
        <w:t xml:space="preserve">"(3)</w:t>
      </w:r>
      <w:r>
        <w:rPr>
          <w:sz w:val="20"/>
          <w:szCs w:val="20"/>
          <w:rFonts w:ascii="Arial" w:hAnsi="Arial" w:cs="Arial"/>
          <w:color w:val="231f20"/>
          <w:spacing w:val="3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amount of tax payable for any</w:t>
      </w:r>
    </w:p>
    <w:p>
      <w:pPr>
        <w:spacing w:before="0" w:line="240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taxable period :-</w:t>
      </w:r>
    </w:p>
    <w:p>
      <w:pPr>
        <w:spacing w:before="239" w:line="241" w:lineRule="exact"/>
        <w:ind w:left="52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commencing from January 1, 2003 but prior</w:t>
      </w:r>
    </w:p>
    <w:p>
      <w:pPr>
        <w:spacing w:before="0" w:line="240" w:lineRule="exact"/>
        <w:ind w:left="5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January 1, 2004 shall be ten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238" w:line="241" w:lineRule="exact"/>
        <w:ind w:left="5290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commencing from January 1, 2004, but prior</w:t>
      </w:r>
    </w:p>
    <w:p>
      <w:pPr>
        <w:spacing w:before="0" w:line="240" w:lineRule="exact"/>
        <w:ind w:left="5636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January 1, 2005, shall be fifteen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238" w:line="241" w:lineRule="exact"/>
        <w:ind w:left="530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commencing from January 1, 2005, but prior</w:t>
      </w:r>
    </w:p>
    <w:p>
      <w:pPr>
        <w:spacing w:before="0" w:line="240" w:lineRule="exact"/>
        <w:ind w:left="5636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to January 1, 2011, shall be twenty</w:t>
      </w:r>
    </w:p>
    <w:p>
      <w:pPr>
        <w:spacing w:before="0" w:line="237" w:lineRule="exact"/>
        <w:ind w:left="5636"/>
      </w:pP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</w:rPr>
        <w:t xml:space="preserve">; and</w:t>
      </w:r>
    </w:p>
    <w:p>
      <w:pPr>
        <w:spacing w:before="241" w:line="241" w:lineRule="exact"/>
        <w:ind w:left="52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commencing from January 1, 2011 shall be</w:t>
      </w:r>
    </w:p>
    <w:p>
      <w:pPr>
        <w:spacing w:before="0" w:line="239" w:lineRule="exact"/>
        <w:ind w:left="5636"/>
      </w:pPr>
      <w:r>
        <w:rPr>
          <w:sz w:val="20"/>
          <w:szCs w:val="20"/>
          <w:rFonts w:ascii="Arial" w:hAnsi="Arial" w:cs="Arial"/>
          <w:color w:val="231f20"/>
        </w:rPr>
        <w:t xml:space="preserve">twelve</w:t>
      </w:r>
      <w:r>
        <w:rPr>
          <w:sz w:val="20"/>
          <w:szCs w:val="20"/>
          <w:rFonts w:ascii="Arial" w:hAnsi="Arial" w:cs="Arial"/>
          <w:color w:val="231f2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238" w:line="241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value addition specified  in subsection (i)";</w:t>
      </w:r>
    </w:p>
    <w:p>
      <w:pPr>
        <w:spacing w:before="239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repeal of subsection (8) of that section and</w:t>
      </w:r>
    </w:p>
    <w:p>
      <w:pPr>
        <w:spacing w:before="0" w:line="240" w:lineRule="exact"/>
        <w:ind w:left="51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substitution therefor of the following :-</w:t>
      </w:r>
    </w:p>
    <w:p>
      <w:pPr>
        <w:spacing w:before="238" w:line="241" w:lineRule="exact"/>
        <w:ind w:left="535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"(8) for the purpose of calculation of tax under</w:t>
      </w:r>
    </w:p>
    <w:p>
      <w:pPr>
        <w:spacing w:before="0" w:line="240" w:lineRule="exact"/>
        <w:ind w:left="51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section, every specified institution or any other</w:t>
      </w:r>
    </w:p>
    <w:p>
      <w:pPr>
        <w:spacing w:before="0" w:line="239" w:lineRule="exact"/>
        <w:ind w:left="51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shall follow the guidelines specified by the</w:t>
      </w:r>
    </w:p>
    <w:p>
      <w:pPr>
        <w:spacing w:before="0" w:line="239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Commissioner-General having considered the</w:t>
      </w:r>
    </w:p>
    <w:p>
      <w:pPr>
        <w:spacing w:before="0" w:line="240" w:lineRule="exact"/>
        <w:ind w:left="51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uniform application of the calculation of such tax.";</w:t>
      </w:r>
    </w:p>
    <w:p>
      <w:pPr>
        <w:spacing w:before="239" w:line="241" w:lineRule="exact"/>
        <w:ind w:left="481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addition immediately after subsection (8)</w:t>
      </w:r>
    </w:p>
    <w:p>
      <w:pPr>
        <w:spacing w:before="0" w:line="240" w:lineRule="exact"/>
        <w:ind w:left="51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section, of the following new subsection :-</w:t>
      </w:r>
    </w:p>
    <w:p>
      <w:pPr>
        <w:spacing w:before="238" w:line="241" w:lineRule="exact"/>
        <w:ind w:left="5358"/>
      </w:pPr>
      <w:r>
        <w:rPr>
          <w:sz w:val="20"/>
          <w:szCs w:val="20"/>
          <w:rFonts w:ascii="Arial" w:hAnsi="Arial" w:cs="Arial"/>
          <w:color w:val="231f20"/>
        </w:rPr>
        <w:t xml:space="preserve">"(9) eight</w:t>
      </w:r>
      <w:r>
        <w:rPr>
          <w:sz w:val="20"/>
          <w:szCs w:val="20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value addition</w:t>
      </w:r>
    </w:p>
    <w:p>
      <w:pPr>
        <w:spacing w:before="0" w:line="240" w:lineRule="exact"/>
        <w:ind w:left="51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specified in subsection (1) of section 25</w:t>
      </w:r>
      <w:r>
        <w:rPr>
          <w:sz w:val="14"/>
          <w:szCs w:val="14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shall be</w:t>
      </w:r>
    </w:p>
    <w:p>
      <w:pPr>
        <w:spacing w:before="0" w:line="239" w:lineRule="exact"/>
        <w:ind w:left="5156"/>
      </w:pPr>
      <w:r>
        <w:rPr>
          <w:sz w:val="20"/>
          <w:szCs w:val="20"/>
          <w:rFonts w:ascii="Arial" w:hAnsi="Arial" w:cs="Arial"/>
          <w:color w:val="231f20"/>
        </w:rPr>
        <w:t xml:space="preserve">invested in the fund established in the Central</w:t>
      </w:r>
    </w:p>
    <w:p>
      <w:pPr>
        <w:spacing w:before="0" w:line="239" w:lineRule="exact"/>
        <w:ind w:left="51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Bank of Sri Lanka as specified in the guidelines</w:t>
      </w:r>
    </w:p>
    <w:p>
      <w:pPr>
        <w:spacing w:before="0" w:line="240" w:lineRule="exact"/>
        <w:ind w:left="51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issued for this purposes with the concurrence of</w:t>
      </w:r>
    </w:p>
    <w:p>
      <w:pPr>
        <w:spacing w:before="0" w:line="239" w:lineRule="exact"/>
        <w:ind w:left="515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Commissioner - General for the period of three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8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24" w:line="241" w:lineRule="exact"/>
        <w:ind w:left="36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years commencing from January 1, 2011 and the</w:t>
      </w:r>
    </w:p>
    <w:p>
      <w:pPr>
        <w:spacing w:before="0" w:line="239" w:lineRule="exact"/>
        <w:ind w:left="36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investment shall be made on a monthly basis on or</w:t>
      </w:r>
    </w:p>
    <w:p>
      <w:pPr>
        <w:spacing w:before="0" w:line="240" w:lineRule="exact"/>
        <w:ind w:left="36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before the twentieth day of the subsequent month.".</w:t>
      </w:r>
    </w:p>
    <w:p>
      <w:pPr>
        <w:spacing w:before="227" w:line="216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25</w:t>
      </w:r>
      <w:r>
        <w:rPr>
          <w:sz w:val="14"/>
          <w:szCs w:val="14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(1) of that section, by the substitution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25</w:t>
      </w:r>
      <w:r>
        <w:rPr>
          <w:sz w:val="11"/>
          <w:szCs w:val="11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31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words and figures "of this Chapter for every quarter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commencing on or after January 1, 2007, at the rate of five</w:t>
      </w:r>
    </w:p>
    <w:p>
      <w:pPr>
        <w:spacing w:before="0" w:line="237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</w:rPr>
        <w:t xml:space="preserve">" of the following :-</w:t>
      </w:r>
    </w:p>
    <w:p>
      <w:pPr>
        <w:spacing w:before="200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"of this Chapter :-</w:t>
      </w:r>
    </w:p>
    <w:p>
      <w:pPr>
        <w:spacing w:before="200" w:line="241" w:lineRule="exact"/>
        <w:ind w:left="33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for every quarter commencing on January 1, 2007</w:t>
      </w:r>
    </w:p>
    <w:p>
      <w:pPr>
        <w:spacing w:before="0" w:line="239" w:lineRule="exact"/>
        <w:ind w:left="37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ending on December 31, 2010, and for every</w:t>
      </w:r>
    </w:p>
    <w:p>
      <w:pPr>
        <w:spacing w:before="0" w:line="240" w:lineRule="exact"/>
        <w:ind w:left="37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quarter commencing from the quarter in which</w:t>
      </w:r>
    </w:p>
    <w:p>
      <w:pPr>
        <w:spacing w:before="0" w:line="239" w:lineRule="exact"/>
        <w:ind w:left="37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registration falls due, at the rate of five</w:t>
      </w:r>
    </w:p>
    <w:p>
      <w:pPr>
        <w:spacing w:before="0" w:line="237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percentum</w:t>
      </w:r>
      <w:r>
        <w:rPr>
          <w:sz w:val="20"/>
          <w:szCs w:val="20"/>
          <w:rFonts w:ascii="Arial" w:hAnsi="Arial" w:cs="Arial"/>
          <w:color w:val="231f20"/>
        </w:rPr>
        <w:t xml:space="preserve">; and</w:t>
      </w:r>
    </w:p>
    <w:p>
      <w:pPr>
        <w:spacing w:before="200" w:line="241" w:lineRule="exact"/>
        <w:ind w:left="33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quarter commencing on January 1, 2011,</w:t>
      </w:r>
    </w:p>
    <w:p>
      <w:pPr>
        <w:spacing w:before="0" w:line="239" w:lineRule="exact"/>
        <w:ind w:left="37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following manner :-</w:t>
      </w:r>
    </w:p>
    <w:p>
      <w:pPr>
        <w:spacing w:before="159" w:line="241" w:lineRule="exact"/>
        <w:ind w:left="3781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8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at the rate of two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percentum,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every quarter</w:t>
      </w:r>
    </w:p>
    <w:p>
      <w:pPr>
        <w:spacing w:before="0" w:line="240" w:lineRule="exact"/>
        <w:ind w:left="41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falling within the three years commencing</w:t>
      </w:r>
    </w:p>
    <w:p>
      <w:pPr>
        <w:spacing w:before="0" w:line="239" w:lineRule="exact"/>
        <w:ind w:left="41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from the beginning of the quarter in which</w:t>
      </w:r>
    </w:p>
    <w:p>
      <w:pPr>
        <w:spacing w:before="0" w:line="240" w:lineRule="exact"/>
        <w:ind w:left="41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registration falls due, but after the December</w:t>
      </w:r>
    </w:p>
    <w:p>
      <w:pPr>
        <w:spacing w:before="0" w:line="240" w:lineRule="exact"/>
        <w:ind w:left="4103"/>
      </w:pPr>
      <w:r>
        <w:rPr>
          <w:sz w:val="20"/>
          <w:szCs w:val="20"/>
          <w:rFonts w:ascii="Arial" w:hAnsi="Arial" w:cs="Arial"/>
          <w:color w:val="231f20"/>
        </w:rPr>
        <w:t xml:space="preserve">31, 2010;</w:t>
      </w:r>
    </w:p>
    <w:p>
      <w:pPr>
        <w:spacing w:before="157" w:line="241" w:lineRule="exact"/>
        <w:ind w:left="3721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89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at the rate of four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percentum,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for every quarter</w:t>
      </w:r>
    </w:p>
    <w:p>
      <w:pPr>
        <w:spacing w:before="0" w:line="240" w:lineRule="exact"/>
        <w:ind w:left="41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falling within the three years commencing</w:t>
      </w:r>
    </w:p>
    <w:p>
      <w:pPr>
        <w:spacing w:before="0" w:line="239" w:lineRule="exact"/>
        <w:ind w:left="41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immediately after the end of the three years</w:t>
      </w:r>
    </w:p>
    <w:p>
      <w:pPr>
        <w:spacing w:before="0" w:line="239" w:lineRule="exact"/>
        <w:ind w:left="41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referred to in item (i);</w:t>
      </w:r>
    </w:p>
    <w:p>
      <w:pPr>
        <w:spacing w:before="159" w:line="241" w:lineRule="exact"/>
        <w:ind w:left="3661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 the rate of eight</w:t>
      </w:r>
      <w:r>
        <w:rPr>
          <w:sz w:val="20"/>
          <w:szCs w:val="20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percentum,</w:t>
      </w:r>
      <w:r>
        <w:rPr>
          <w:sz w:val="20"/>
          <w:szCs w:val="20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every</w:t>
      </w:r>
    </w:p>
    <w:p>
      <w:pPr>
        <w:spacing w:before="0" w:line="240" w:lineRule="exact"/>
        <w:ind w:left="410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quarter falling within the three years</w:t>
      </w:r>
    </w:p>
    <w:p>
      <w:pPr>
        <w:spacing w:before="0" w:line="239" w:lineRule="exact"/>
        <w:ind w:left="41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commencing immediately after the end of</w:t>
      </w:r>
    </w:p>
    <w:p>
      <w:pPr>
        <w:spacing w:before="0" w:line="239" w:lineRule="exact"/>
        <w:ind w:left="41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three years referred to in item (ii); and</w:t>
      </w:r>
    </w:p>
    <w:p>
      <w:pPr>
        <w:spacing w:before="159" w:line="241" w:lineRule="exact"/>
        <w:ind w:left="3678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 the rate of twelve</w:t>
      </w:r>
      <w:r>
        <w:rPr>
          <w:sz w:val="20"/>
          <w:szCs w:val="20"/>
          <w:rFonts w:ascii="Arial" w:hAnsi="Arial" w:cs="Arial"/>
          <w:color w:val="231f2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centum,</w:t>
      </w:r>
      <w:r>
        <w:rPr>
          <w:sz w:val="20"/>
          <w:szCs w:val="20"/>
          <w:rFonts w:ascii="Arial" w:hAnsi="Arial" w:cs="Arial"/>
          <w:color w:val="231f2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every</w:t>
      </w:r>
    </w:p>
    <w:p>
      <w:pPr>
        <w:spacing w:before="0" w:line="232" w:lineRule="exact"/>
        <w:ind w:left="410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quarter falling within the three years</w:t>
      </w:r>
    </w:p>
    <w:p>
      <w:pPr>
        <w:spacing w:before="0" w:line="228" w:lineRule="exact"/>
        <w:ind w:left="41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commencing immediately after the end of</w:t>
      </w:r>
    </w:p>
    <w:p>
      <w:pPr>
        <w:spacing w:before="0" w:line="230" w:lineRule="exact"/>
        <w:ind w:left="41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three years referred to in item (iii);".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8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44" w:line="21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25</w:t>
      </w:r>
      <w:r>
        <w:rPr>
          <w:sz w:val="14"/>
          <w:szCs w:val="14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principal enactment is hereby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25</w:t>
      </w:r>
      <w:r>
        <w:rPr>
          <w:sz w:val="11"/>
          <w:szCs w:val="11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4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amended in subsection (1) thereof, by the substitution for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) thereof, of the following :-</w:t>
      </w:r>
    </w:p>
    <w:p>
      <w:pPr>
        <w:spacing w:before="239" w:line="241" w:lineRule="exact"/>
        <w:ind w:left="4547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registration shall be valid for a period of twelve</w:t>
      </w:r>
    </w:p>
    <w:p>
      <w:pPr>
        <w:spacing w:before="0" w:line="239" w:lineRule="exact"/>
        <w:ind w:left="503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years from the date of commencement of the quarter</w:t>
      </w:r>
    </w:p>
    <w:p>
      <w:pPr>
        <w:spacing w:before="0" w:line="240" w:lineRule="exact"/>
        <w:ind w:left="50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which the registration is obtained by such person</w:t>
      </w:r>
    </w:p>
    <w:p>
      <w:pPr>
        <w:spacing w:before="0" w:line="240" w:lineRule="exact"/>
        <w:ind w:left="50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partnership.".</w:t>
      </w:r>
    </w:p>
    <w:p>
      <w:pPr>
        <w:spacing w:before="251" w:line="204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  <w:r>
        <w:rPr>
          <w:sz w:val="16"/>
          <w:szCs w:val="16"/>
          <w:rFonts w:ascii="Arial" w:hAnsi="Arial" w:cs="Arial"/>
          <w:color w:val="231f20"/>
          <w:spacing w:val="4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following new section is hereby inserted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25j in</w:t>
      </w:r>
      <w:r>
        <w:rPr>
          <w:sz w:val="16"/>
          <w:szCs w:val="16"/>
          <w:rFonts w:ascii="Arial" w:hAnsi="Arial" w:cs="Arial"/>
          <w:color w:val="231f20"/>
          <w:spacing w:val="4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immediately after section 25</w:t>
      </w:r>
      <w:r>
        <w:rPr>
          <w:sz w:val="14"/>
          <w:szCs w:val="14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  <w:spacing w:val="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shall have effect as section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19" w:lineRule="exact"/>
        <w:ind w:left="4316"/>
      </w:pPr>
      <w:r>
        <w:rPr>
          <w:sz w:val="20"/>
          <w:szCs w:val="20"/>
          <w:rFonts w:ascii="Arial" w:hAnsi="Arial" w:cs="Arial"/>
          <w:color w:val="231f20"/>
        </w:rPr>
        <w:t xml:space="preserve">25</w:t>
      </w:r>
      <w:r>
        <w:rPr>
          <w:sz w:val="14"/>
          <w:szCs w:val="14"/>
          <w:rFonts w:ascii="Arial" w:hAnsi="Arial" w:cs="Arial"/>
          <w:color w:val="231f20"/>
        </w:rPr>
        <w:t xml:space="preserve">J</w:t>
      </w:r>
      <w:r>
        <w:rPr>
          <w:sz w:val="14"/>
          <w:szCs w:val="14"/>
          <w:rFonts w:ascii="Arial" w:hAnsi="Arial" w:cs="Arial"/>
          <w:color w:val="231f20"/>
          <w:spacing w:val="1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that enactment :—</w:t>
      </w:r>
    </w:p>
    <w:p>
      <w:pPr>
        <w:spacing w:before="0" w:line="7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79" w:line="204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“The value</w:t>
      </w:r>
      <w:r>
        <w:rPr>
          <w:sz w:val="16"/>
          <w:szCs w:val="16"/>
          <w:rFonts w:ascii="Arial" w:hAnsi="Arial" w:cs="Arial"/>
          <w:color w:val="231f20"/>
          <w:spacing w:val="4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  <w:r>
        <w:rPr>
          <w:sz w:val="14"/>
          <w:szCs w:val="14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. (1) The values of supplies from any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of supplies</w:t>
      </w:r>
      <w:r>
        <w:rPr>
          <w:sz w:val="16"/>
          <w:szCs w:val="16"/>
          <w:rFonts w:ascii="Arial" w:hAnsi="Arial" w:cs="Arial"/>
          <w:color w:val="231f20"/>
          <w:spacing w:val="300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Islamic Financial Transaction shall be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from any</w:t>
      </w:r>
    </w:p>
    <w:p>
      <w:pPr>
        <w:spacing w:before="0" w:line="119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chargeable to tax in terms of the provisions of</w:t>
      </w:r>
    </w:p>
    <w:p>
      <w:pPr>
        <w:spacing w:before="0" w:line="7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Islamic</w:t>
      </w:r>
    </w:p>
    <w:p>
      <w:pPr>
        <w:spacing w:before="0" w:line="167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Financial</w:t>
      </w:r>
      <w:r>
        <w:rPr>
          <w:sz w:val="16"/>
          <w:szCs w:val="16"/>
          <w:rFonts w:ascii="Arial" w:hAnsi="Arial" w:cs="Arial"/>
          <w:color w:val="231f20"/>
          <w:spacing w:val="4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3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Transactions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to be</w:t>
      </w:r>
      <w:r>
        <w:rPr>
          <w:sz w:val="16"/>
          <w:szCs w:val="16"/>
          <w:rFonts w:ascii="Arial" w:hAnsi="Arial" w:cs="Arial"/>
          <w:color w:val="231f20"/>
          <w:spacing w:val="92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(2) The Commissioner-General of Inland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chargeable to</w:t>
      </w:r>
    </w:p>
    <w:p>
      <w:pPr>
        <w:spacing w:before="0" w:line="119" w:lineRule="exact"/>
        <w:ind w:left="53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Revenue shall in order  to determine the extent</w:t>
      </w:r>
    </w:p>
    <w:p>
      <w:pPr>
        <w:spacing w:before="0" w:line="72" w:lineRule="exact"/>
        <w:ind w:left="4316"/>
      </w:pPr>
      <w:r>
        <w:rPr>
          <w:sz w:val="16"/>
          <w:szCs w:val="16"/>
          <w:rFonts w:ascii="Arial" w:hAnsi="Arial" w:cs="Arial"/>
          <w:color w:val="231f20"/>
        </w:rPr>
        <w:t xml:space="preserve">tax.</w:t>
      </w:r>
    </w:p>
    <w:p>
      <w:pPr>
        <w:spacing w:before="0" w:line="167" w:lineRule="exact"/>
        <w:ind w:left="539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liability to tax of any particular Islamic</w:t>
      </w:r>
    </w:p>
    <w:p>
      <w:pPr>
        <w:spacing w:before="0" w:line="240" w:lineRule="exact"/>
        <w:ind w:left="53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Financial Transaction, issue, from time to time,</w:t>
      </w:r>
    </w:p>
    <w:p>
      <w:pPr>
        <w:spacing w:before="0" w:line="239" w:lineRule="exact"/>
        <w:ind w:left="53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rules and guidelines as may be required</w:t>
      </w:r>
    </w:p>
    <w:p>
      <w:pPr>
        <w:spacing w:before="0" w:line="239" w:lineRule="exact"/>
        <w:ind w:left="53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of—</w:t>
      </w:r>
    </w:p>
    <w:p>
      <w:pPr>
        <w:spacing w:before="239" w:line="241" w:lineRule="exact"/>
        <w:ind w:left="5530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identifying the circumstances which</w:t>
      </w:r>
    </w:p>
    <w:p>
      <w:pPr>
        <w:spacing w:before="0" w:line="239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would amount to an Islamic Financial</w:t>
      </w:r>
    </w:p>
    <w:p>
      <w:pPr>
        <w:spacing w:before="0" w:line="239" w:lineRule="exact"/>
        <w:ind w:left="5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Transaction ; and</w:t>
      </w:r>
    </w:p>
    <w:p>
      <w:pPr>
        <w:spacing w:before="239" w:line="241" w:lineRule="exact"/>
        <w:ind w:left="5530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ascertaining the value of supplies arising</w:t>
      </w:r>
    </w:p>
    <w:p>
      <w:pPr>
        <w:spacing w:before="0" w:line="240" w:lineRule="exact"/>
        <w:ind w:left="5876"/>
      </w:pPr>
      <w:r>
        <w:rPr>
          <w:spacing w:val="28"/>
          <w:sz w:val="20"/>
          <w:szCs w:val="20"/>
          <w:rFonts w:ascii="Arial" w:hAnsi="Arial" w:cs="Arial"/>
          <w:color w:val="231f20"/>
        </w:rPr>
        <w:t xml:space="preserve">out of any Islamic Financial</w:t>
      </w:r>
    </w:p>
    <w:p>
      <w:pPr>
        <w:spacing w:before="0" w:line="240" w:lineRule="exact"/>
        <w:ind w:left="5876"/>
      </w:pPr>
      <w:r>
        <w:rPr>
          <w:sz w:val="20"/>
          <w:szCs w:val="20"/>
          <w:rFonts w:ascii="Arial" w:hAnsi="Arial" w:cs="Arial"/>
          <w:color w:val="231f20"/>
        </w:rPr>
        <w:t xml:space="preserve">Transaction.”.</w:t>
      </w:r>
    </w:p>
    <w:p>
      <w:pPr>
        <w:spacing w:before="271" w:line="195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26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principal enactment is hereby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section 26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40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amended in subsection (1) thereof, by the substitution for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09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words "Every Government Agency which makes payments</w:t>
      </w:r>
    </w:p>
    <w:p>
      <w:pPr>
        <w:spacing w:before="0" w:line="8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7" w:lineRule="exact"/>
        <w:ind w:left="43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pursuance of a contract" of the words and figures "Every</w:t>
      </w:r>
    </w:p>
    <w:p>
      <w:pPr>
        <w:spacing w:before="0" w:line="240" w:lineRule="exact"/>
        <w:ind w:left="43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Government Agency which makes payments prior to January</w:t>
      </w:r>
    </w:p>
    <w:p>
      <w:pPr>
        <w:spacing w:before="0" w:line="239" w:lineRule="exact"/>
        <w:ind w:left="43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1, 2011, in pursuance of a contract.".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8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10" w:line="226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33 of the principal enactment is hereby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in subsection (2) thereof by the substitution for the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33 of the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28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words "within a period of five years from the end of the taxable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32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period to which the assessments relates." of the words "at any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time".</w:t>
      </w:r>
    </w:p>
    <w:p>
      <w:pPr>
        <w:spacing w:before="244" w:line="202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Sections 34 to 36 (both inclusive) appearing under</w:t>
      </w:r>
      <w:r>
        <w:rPr>
          <w:sz w:val="20"/>
          <w:szCs w:val="20"/>
          <w:rFonts w:ascii="Arial" w:hAnsi="Arial" w:cs="Arial"/>
          <w:color w:val="231f20"/>
          <w:spacing w:val="1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Heading "Chapter VI - appeals" of the principal enactment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34 to 36</w:t>
      </w:r>
    </w:p>
    <w:p>
      <w:pPr>
        <w:spacing w:before="0" w:line="192" w:lineRule="exact"/>
        <w:ind w:left="7842"/>
      </w:pPr>
      <w:r>
        <w:rPr>
          <w:sz w:val="16"/>
          <w:szCs w:val="16"/>
          <w:rFonts w:ascii="Arial" w:hAnsi="Arial" w:cs="Arial"/>
          <w:color w:val="231f20"/>
        </w:rPr>
        <w:t xml:space="preserve">of the principal</w:t>
      </w:r>
    </w:p>
    <w:p>
      <w:pPr>
        <w:spacing w:before="0" w:line="104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are hereby amended by the substitution for the words "Board</w:t>
      </w:r>
    </w:p>
    <w:p>
      <w:pPr>
        <w:spacing w:before="0" w:line="87" w:lineRule="exact"/>
        <w:ind w:left="784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5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Review constituted under the Inland Revenue Act, No. 10</w:t>
      </w:r>
    </w:p>
    <w:p>
      <w:pPr>
        <w:spacing w:before="0" w:line="235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2006" and "Board of Review" respectively wherever such</w:t>
      </w:r>
    </w:p>
    <w:p>
      <w:pPr>
        <w:spacing w:before="0" w:line="232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words appear in that Chapter, of the words "Board of Review</w:t>
      </w:r>
    </w:p>
    <w:p>
      <w:pPr>
        <w:spacing w:before="0" w:line="235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any Commission which may be constituted by any written</w:t>
      </w:r>
    </w:p>
    <w:p>
      <w:pPr>
        <w:spacing w:before="0" w:line="232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law for the purpose of hearing appeals in terms of this Act."</w:t>
      </w:r>
    </w:p>
    <w:p>
      <w:pPr>
        <w:spacing w:before="215" w:line="216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43 of the principal enactment is hereby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amended in the proviso to subsection (1) thereof, by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43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9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substitution for the words "examine or decide the correctness</w:t>
      </w:r>
    </w:p>
    <w:p>
      <w:pPr>
        <w:spacing w:before="0" w:line="7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2" w:lineRule="exact"/>
        <w:ind w:left="278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any statement in the statement of certificate of the</w:t>
      </w:r>
    </w:p>
    <w:p>
      <w:pPr>
        <w:spacing w:before="0" w:line="232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Commissioner-General." of the words "examine or decide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the correctness of any statement in the certificate of the</w:t>
      </w:r>
    </w:p>
    <w:p>
      <w:pPr>
        <w:spacing w:before="0" w:line="232" w:lineRule="exact"/>
        <w:ind w:left="27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Commissioner-General or to postpone or defer such</w:t>
      </w:r>
    </w:p>
    <w:p>
      <w:pPr>
        <w:spacing w:before="0" w:line="235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proceeding for a period exceeding thirty days, by reason</w:t>
      </w:r>
    </w:p>
    <w:p>
      <w:pPr>
        <w:spacing w:before="0" w:line="232" w:lineRule="exact"/>
        <w:ind w:left="27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only of the fact that an appeal is pending against the</w:t>
      </w:r>
    </w:p>
    <w:p>
      <w:pPr>
        <w:spacing w:before="0" w:line="235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assessment in respect of which the tax in default is charged.".</w:t>
      </w:r>
    </w:p>
    <w:p>
      <w:pPr>
        <w:spacing w:before="230" w:line="209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55 of the principal enactment is hereby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:-</w:t>
      </w:r>
      <w:r>
        <w:rPr>
          <w:sz w:val="20"/>
          <w:szCs w:val="20"/>
          <w:rFonts w:ascii="Arial" w:hAnsi="Arial" w:cs="Arial"/>
          <w:color w:val="231f20"/>
          <w:spacing w:val="32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55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52" w:lineRule="exact"/>
        <w:ind w:left="351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by the re-numbering of that section as</w:t>
      </w:r>
    </w:p>
    <w:p>
      <w:pPr>
        <w:spacing w:before="0" w:line="235" w:lineRule="exact"/>
        <w:ind w:left="39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thereof;</w:t>
      </w:r>
    </w:p>
    <w:p>
      <w:pPr>
        <w:spacing w:before="227" w:line="241" w:lineRule="exact"/>
        <w:ind w:left="35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 the addition immediately after the re-</w:t>
      </w:r>
    </w:p>
    <w:p>
      <w:pPr>
        <w:spacing w:before="0" w:line="232" w:lineRule="exact"/>
        <w:ind w:left="39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numbered subsection (1), of the following new</w:t>
      </w:r>
    </w:p>
    <w:p>
      <w:pPr>
        <w:spacing w:before="0" w:line="235" w:lineRule="exact"/>
        <w:ind w:left="3983"/>
      </w:pPr>
      <w:r>
        <w:rPr>
          <w:sz w:val="20"/>
          <w:szCs w:val="20"/>
          <w:rFonts w:ascii="Arial" w:hAnsi="Arial" w:cs="Arial"/>
          <w:color w:val="231f20"/>
        </w:rPr>
        <w:t xml:space="preserve">subsection :-</w:t>
      </w:r>
    </w:p>
    <w:p>
      <w:pPr>
        <w:spacing w:before="226" w:line="241" w:lineRule="exact"/>
        <w:ind w:left="4283"/>
      </w:pPr>
      <w:r>
        <w:rPr>
          <w:sz w:val="20"/>
          <w:szCs w:val="20"/>
          <w:rFonts w:ascii="Arial" w:hAnsi="Arial" w:cs="Arial"/>
          <w:color w:val="231f20"/>
        </w:rPr>
        <w:t xml:space="preserve">"(2) All the taxable supplies of a non-</w:t>
      </w:r>
    </w:p>
    <w:p>
      <w:pPr>
        <w:spacing w:before="0" w:line="232" w:lineRule="exact"/>
        <w:ind w:left="40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resident person shall be assessable either</w:t>
      </w:r>
    </w:p>
    <w:p>
      <w:pPr>
        <w:spacing w:before="0" w:line="235" w:lineRule="exact"/>
        <w:ind w:left="4043"/>
      </w:pPr>
      <w:r>
        <w:rPr>
          <w:sz w:val="20"/>
          <w:szCs w:val="20"/>
          <w:rFonts w:ascii="Arial" w:hAnsi="Arial" w:cs="Arial"/>
          <w:color w:val="231f20"/>
        </w:rPr>
        <w:t xml:space="preserve">directly or in the name of his agent, in or</w:t>
      </w:r>
    </w:p>
    <w:p>
      <w:pPr>
        <w:spacing w:before="0" w:line="232" w:lineRule="exact"/>
        <w:ind w:left="40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derived from Sri Lanka, whether such agent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8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38" w:line="241" w:lineRule="exact"/>
        <w:ind w:left="5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has the receipt of such supplies or not, and</w:t>
      </w:r>
    </w:p>
    <w:p>
      <w:pPr>
        <w:spacing w:before="0" w:line="230" w:lineRule="exact"/>
        <w:ind w:left="5576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the tax in terms of this Act so assessed whether</w:t>
      </w:r>
    </w:p>
    <w:p>
      <w:pPr>
        <w:spacing w:before="0" w:line="230" w:lineRule="exact"/>
        <w:ind w:left="5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directly or in the name of the agent shall be</w:t>
      </w:r>
    </w:p>
    <w:p>
      <w:pPr>
        <w:spacing w:before="0" w:line="230" w:lineRule="exact"/>
        <w:ind w:left="5576"/>
      </w:pPr>
      <w:r>
        <w:rPr>
          <w:sz w:val="20"/>
          <w:szCs w:val="20"/>
          <w:rFonts w:ascii="Arial" w:hAnsi="Arial" w:cs="Arial"/>
          <w:color w:val="231f20"/>
        </w:rPr>
        <w:t xml:space="preserve">recoverable in the manner provided for in</w:t>
      </w:r>
    </w:p>
    <w:p>
      <w:pPr>
        <w:spacing w:before="0" w:line="227" w:lineRule="exact"/>
        <w:ind w:left="55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this Act, out of the assets of the non-resident</w:t>
      </w:r>
    </w:p>
    <w:p>
      <w:pPr>
        <w:spacing w:before="0" w:line="230" w:lineRule="exact"/>
        <w:ind w:left="557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person or from the agent. Where there are more</w:t>
      </w:r>
    </w:p>
    <w:p>
      <w:pPr>
        <w:spacing w:before="0" w:line="230" w:lineRule="exact"/>
        <w:ind w:left="55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agents than one, they may be assessed jointly</w:t>
      </w:r>
    </w:p>
    <w:p>
      <w:pPr>
        <w:spacing w:before="0" w:line="230" w:lineRule="exact"/>
        <w:ind w:left="55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severally in respect of the taxable supplies</w:t>
      </w:r>
    </w:p>
    <w:p>
      <w:pPr>
        <w:spacing w:before="0" w:line="230" w:lineRule="exact"/>
        <w:ind w:left="55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non-resident person and shall be jointly</w:t>
      </w:r>
    </w:p>
    <w:p>
      <w:pPr>
        <w:spacing w:before="0" w:line="230" w:lineRule="exact"/>
        <w:ind w:left="55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severally liable for tax thereon, in terms</w:t>
      </w:r>
    </w:p>
    <w:p>
      <w:pPr>
        <w:spacing w:before="0" w:line="228" w:lineRule="exact"/>
        <w:ind w:left="5576"/>
      </w:pPr>
      <w:r>
        <w:rPr>
          <w:sz w:val="20"/>
          <w:szCs w:val="20"/>
          <w:rFonts w:ascii="Arial" w:hAnsi="Arial" w:cs="Arial"/>
          <w:color w:val="231f20"/>
        </w:rPr>
        <w:t xml:space="preserve">of this Act.".</w:t>
      </w:r>
    </w:p>
    <w:p>
      <w:pPr>
        <w:spacing w:before="189" w:line="212" w:lineRule="exact"/>
        <w:ind w:left="2895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58 of the principal enactment is hereby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Arial" w:hAnsi="Arial" w:cs="Arial"/>
          <w:color w:val="231f20"/>
        </w:rPr>
        <w:t xml:space="preserve">section 58 of</w:t>
      </w:r>
      <w:r>
        <w:rPr>
          <w:sz w:val="16"/>
          <w:szCs w:val="16"/>
          <w:rFonts w:ascii="Arial" w:hAnsi="Arial" w:cs="Arial"/>
          <w:color w:val="231f20"/>
          <w:spacing w:val="45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 :-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13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second proviso to subsection (1) of that</w:t>
      </w:r>
    </w:p>
    <w:p>
      <w:pPr>
        <w:spacing w:before="63" w:line="241" w:lineRule="exact"/>
        <w:ind w:left="5516"/>
      </w:pPr>
      <w:r>
        <w:rPr>
          <w:sz w:val="20"/>
          <w:szCs w:val="20"/>
          <w:rFonts w:ascii="Arial" w:hAnsi="Arial" w:cs="Arial"/>
          <w:color w:val="231f20"/>
        </w:rPr>
        <w:t xml:space="preserve">section, by the substitution for the words</w:t>
      </w:r>
    </w:p>
    <w:p>
      <w:pPr>
        <w:spacing w:before="0" w:line="230" w:lineRule="exact"/>
        <w:ind w:left="55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"Provided further, that any such amount" of</w:t>
      </w:r>
    </w:p>
    <w:p>
      <w:pPr>
        <w:spacing w:before="0" w:line="228" w:lineRule="exact"/>
        <w:ind w:left="55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words and figures "Provided further, that</w:t>
      </w:r>
    </w:p>
    <w:p>
      <w:pPr>
        <w:spacing w:before="0" w:line="230" w:lineRule="exact"/>
        <w:ind w:left="55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such amount prior to any taxable period</w:t>
      </w:r>
    </w:p>
    <w:p>
      <w:pPr>
        <w:spacing w:before="0" w:line="230" w:lineRule="exact"/>
        <w:ind w:left="55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commencing on April 1, 2011,"</w:t>
      </w:r>
    </w:p>
    <w:p>
      <w:pPr>
        <w:spacing w:before="147" w:line="241" w:lineRule="exact"/>
        <w:ind w:left="505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in subsection (3) of that section, by the</w:t>
      </w:r>
    </w:p>
    <w:p>
      <w:pPr>
        <w:spacing w:before="0" w:line="230" w:lineRule="exact"/>
        <w:ind w:left="55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addition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0" w:lineRule="exact"/>
        <w:ind w:left="55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that subsection of the following:-</w:t>
      </w:r>
    </w:p>
    <w:p>
      <w:pPr>
        <w:spacing w:before="150" w:line="241" w:lineRule="exact"/>
        <w:ind w:left="5471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fails to furnish the fuller and further</w:t>
      </w:r>
    </w:p>
    <w:p>
      <w:pPr>
        <w:spacing w:before="0" w:line="227" w:lineRule="exact"/>
        <w:ind w:left="6116"/>
      </w:pPr>
      <w:r>
        <w:rPr>
          <w:sz w:val="20"/>
          <w:szCs w:val="20"/>
          <w:rFonts w:ascii="Arial" w:hAnsi="Arial" w:cs="Arial"/>
          <w:color w:val="231f20"/>
        </w:rPr>
        <w:t xml:space="preserve">information relating to any claim of</w:t>
      </w:r>
    </w:p>
    <w:p>
      <w:pPr>
        <w:spacing w:before="0" w:line="230" w:lineRule="exact"/>
        <w:ind w:left="61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refunds within the period specified in</w:t>
      </w:r>
    </w:p>
    <w:p>
      <w:pPr>
        <w:spacing w:before="0" w:line="230" w:lineRule="exact"/>
        <w:ind w:left="61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letter issued to such person,</w:t>
      </w:r>
    </w:p>
    <w:p>
      <w:pPr>
        <w:spacing w:before="109" w:line="241" w:lineRule="exact"/>
        <w:ind w:left="5759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fails to attend in person or make</w:t>
      </w:r>
    </w:p>
    <w:p>
      <w:pPr>
        <w:spacing w:before="0" w:line="230" w:lineRule="exact"/>
        <w:ind w:left="611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representation by an authorized</w:t>
      </w:r>
    </w:p>
    <w:p>
      <w:pPr>
        <w:spacing w:before="0" w:line="230" w:lineRule="exact"/>
        <w:ind w:left="6116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representative at such place and on such</w:t>
      </w:r>
    </w:p>
    <w:p>
      <w:pPr>
        <w:spacing w:before="0" w:line="227" w:lineRule="exact"/>
        <w:ind w:left="6116"/>
      </w:pPr>
      <w:r>
        <w:rPr>
          <w:spacing w:val="-17"/>
          <w:sz w:val="20"/>
          <w:szCs w:val="20"/>
          <w:rFonts w:ascii="Arial" w:hAnsi="Arial" w:cs="Arial"/>
          <w:color w:val="231f20"/>
        </w:rPr>
        <w:t xml:space="preserve">date and at such time as may be specified</w:t>
      </w:r>
    </w:p>
    <w:p>
      <w:pPr>
        <w:spacing w:before="0" w:line="230" w:lineRule="exact"/>
        <w:ind w:left="61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letter issued to such person,</w:t>
      </w:r>
    </w:p>
    <w:p>
      <w:pPr>
        <w:spacing w:before="150" w:line="241" w:lineRule="exact"/>
        <w:ind w:left="55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any Assessor, the Commissioner-General</w:t>
      </w:r>
    </w:p>
    <w:p>
      <w:pPr>
        <w:spacing w:before="0" w:line="230" w:lineRule="exact"/>
        <w:ind w:left="55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may disregard the claim of refund made by</w:t>
      </w:r>
    </w:p>
    <w:p>
      <w:pPr>
        <w:spacing w:before="0" w:line="227" w:lineRule="exact"/>
        <w:ind w:left="55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person:</w:t>
      </w:r>
    </w:p>
    <w:p>
      <w:pPr>
        <w:spacing w:before="150" w:line="241" w:lineRule="exact"/>
        <w:ind w:left="5936"/>
      </w:pPr>
      <w:r>
        <w:rPr>
          <w:sz w:val="20"/>
          <w:szCs w:val="20"/>
          <w:rFonts w:ascii="Arial" w:hAnsi="Arial" w:cs="Arial"/>
          <w:color w:val="231f20"/>
        </w:rPr>
        <w:t xml:space="preserve">Provided however, if the registered</w:t>
      </w:r>
    </w:p>
    <w:p>
      <w:pPr>
        <w:spacing w:before="0" w:line="230" w:lineRule="exact"/>
        <w:ind w:left="55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person within a reasonable period after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8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26" w:line="241" w:lineRule="exact"/>
        <w:ind w:left="4043"/>
      </w:pPr>
      <w:r>
        <w:rPr>
          <w:sz w:val="20"/>
          <w:szCs w:val="20"/>
          <w:rFonts w:ascii="Arial" w:hAnsi="Arial" w:cs="Arial"/>
          <w:color w:val="231f20"/>
        </w:rPr>
        <w:t xml:space="preserve">claim of refund being disregarded by the</w:t>
      </w:r>
    </w:p>
    <w:p>
      <w:pPr>
        <w:spacing w:before="0" w:line="240" w:lineRule="exact"/>
        <w:ind w:left="404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Commissioner-General prove to the</w:t>
      </w:r>
    </w:p>
    <w:p>
      <w:pPr>
        <w:spacing w:before="0" w:line="240" w:lineRule="exact"/>
        <w:ind w:left="40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satisfaction of the Commissioner-General that</w:t>
      </w:r>
    </w:p>
    <w:p>
      <w:pPr>
        <w:spacing w:before="0" w:line="239" w:lineRule="exact"/>
        <w:ind w:left="4043"/>
      </w:pPr>
      <w:r>
        <w:rPr>
          <w:sz w:val="20"/>
          <w:szCs w:val="20"/>
          <w:rFonts w:ascii="Arial" w:hAnsi="Arial" w:cs="Arial"/>
          <w:color w:val="231f20"/>
        </w:rPr>
        <w:t xml:space="preserve">he or his authorized representative was</w:t>
      </w:r>
    </w:p>
    <w:p>
      <w:pPr>
        <w:spacing w:before="0" w:line="240" w:lineRule="exact"/>
        <w:ind w:left="4043"/>
      </w:pPr>
      <w:r>
        <w:rPr>
          <w:sz w:val="20"/>
          <w:szCs w:val="20"/>
          <w:rFonts w:ascii="Arial" w:hAnsi="Arial" w:cs="Arial"/>
          <w:color w:val="231f20"/>
        </w:rPr>
        <w:t xml:space="preserve">prevented from submitting the required</w:t>
      </w:r>
    </w:p>
    <w:p>
      <w:pPr>
        <w:spacing w:before="0" w:line="239" w:lineRule="exact"/>
        <w:ind w:left="40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information as specified in the letter or due</w:t>
      </w:r>
    </w:p>
    <w:p>
      <w:pPr>
        <w:spacing w:before="0" w:line="240" w:lineRule="exact"/>
        <w:ind w:left="40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attendance at the interview, as the case may</w:t>
      </w:r>
    </w:p>
    <w:p>
      <w:pPr>
        <w:spacing w:before="0" w:line="240" w:lineRule="exact"/>
        <w:ind w:left="40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be, by reason of absence from Sri Lanka, or</w:t>
      </w:r>
    </w:p>
    <w:p>
      <w:pPr>
        <w:spacing w:before="0" w:line="239" w:lineRule="exact"/>
        <w:ind w:left="4043"/>
      </w:pPr>
      <w:r>
        <w:rPr>
          <w:sz w:val="20"/>
          <w:szCs w:val="20"/>
          <w:rFonts w:ascii="Arial" w:hAnsi="Arial" w:cs="Arial"/>
          <w:color w:val="231f20"/>
        </w:rPr>
        <w:t xml:space="preserve">sickness or other unavoidable cause, the</w:t>
      </w:r>
    </w:p>
    <w:p>
      <w:pPr>
        <w:spacing w:before="0" w:line="240" w:lineRule="exact"/>
        <w:ind w:left="4043"/>
      </w:pPr>
      <w:r>
        <w:rPr>
          <w:sz w:val="20"/>
          <w:szCs w:val="20"/>
          <w:rFonts w:ascii="Arial" w:hAnsi="Arial" w:cs="Arial"/>
          <w:color w:val="231f20"/>
        </w:rPr>
        <w:t xml:space="preserve">Commissioner- General may re-open the</w:t>
      </w:r>
    </w:p>
    <w:p>
      <w:pPr>
        <w:spacing w:before="0" w:line="240" w:lineRule="exact"/>
        <w:ind w:left="4043"/>
      </w:pPr>
      <w:r>
        <w:rPr>
          <w:sz w:val="20"/>
          <w:szCs w:val="20"/>
          <w:rFonts w:ascii="Arial" w:hAnsi="Arial" w:cs="Arial"/>
          <w:color w:val="231f20"/>
        </w:rPr>
        <w:t xml:space="preserve">inquiry of the refund claim subject to any</w:t>
      </w:r>
    </w:p>
    <w:p>
      <w:pPr>
        <w:spacing w:before="0" w:line="239" w:lineRule="exact"/>
        <w:ind w:left="40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conditions specified by him.";</w:t>
      </w:r>
    </w:p>
    <w:p>
      <w:pPr>
        <w:spacing w:before="239" w:line="241" w:lineRule="exact"/>
        <w:ind w:left="315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addition immediately after subsection (3) of</w:t>
      </w:r>
    </w:p>
    <w:p>
      <w:pPr>
        <w:spacing w:before="0" w:line="239" w:lineRule="exact"/>
        <w:ind w:left="35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section, of the following new subsection:-</w:t>
      </w:r>
    </w:p>
    <w:p>
      <w:pPr>
        <w:spacing w:before="239" w:line="241" w:lineRule="exact"/>
        <w:ind w:left="398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"(4) The Commissioner-General shall</w:t>
      </w:r>
    </w:p>
    <w:p>
      <w:pPr>
        <w:spacing w:before="0" w:line="240" w:lineRule="exact"/>
        <w:ind w:left="37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credit, the amount refundable under this</w:t>
      </w:r>
    </w:p>
    <w:p>
      <w:pPr>
        <w:spacing w:before="0" w:line="239" w:lineRule="exact"/>
        <w:ind w:left="37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only to the bank account assigned to a</w:t>
      </w:r>
    </w:p>
    <w:p>
      <w:pPr>
        <w:spacing w:before="0" w:line="240" w:lineRule="exact"/>
        <w:ind w:left="37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registered person for such purpose.".</w:t>
      </w:r>
    </w:p>
    <w:p>
      <w:pPr>
        <w:spacing w:before="229" w:line="262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58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Repeal of section</w:t>
      </w:r>
    </w:p>
    <w:p>
      <w:pPr>
        <w:spacing w:before="0" w:line="197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repealed.</w:t>
      </w:r>
      <w:r>
        <w:rPr>
          <w:sz w:val="20"/>
          <w:szCs w:val="20"/>
          <w:rFonts w:ascii="Arial" w:hAnsi="Arial" w:cs="Arial"/>
          <w:color w:val="231f20"/>
          <w:spacing w:val="42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58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8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80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145" w:line="202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67 of the principal enactment is hereby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amended in paragraph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that section, by the substitution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67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16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the words and figures "return under section 21 or comply",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4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words and figures "return under section 21, section 25</w:t>
      </w:r>
      <w:r>
        <w:rPr>
          <w:sz w:val="14"/>
          <w:szCs w:val="14"/>
          <w:rFonts w:ascii="Arial" w:hAnsi="Arial" w:cs="Arial"/>
          <w:color w:val="231f20"/>
        </w:rPr>
        <w:t xml:space="preserve">B</w:t>
      </w:r>
    </w:p>
    <w:p>
      <w:pPr>
        <w:spacing w:before="0" w:line="239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subsection (4) of section 25</w:t>
      </w:r>
      <w:r>
        <w:rPr>
          <w:sz w:val="14"/>
          <w:szCs w:val="14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or comply.".</w:t>
      </w:r>
    </w:p>
    <w:p>
      <w:pPr>
        <w:spacing w:before="256" w:line="202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83 of the principal enactment is hereby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amended as follows:-</w:t>
      </w:r>
      <w:r>
        <w:rPr>
          <w:sz w:val="20"/>
          <w:szCs w:val="20"/>
          <w:rFonts w:ascii="Arial" w:hAnsi="Arial" w:cs="Arial"/>
          <w:color w:val="231f20"/>
          <w:spacing w:val="32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83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64" w:lineRule="exact"/>
        <w:ind w:left="3157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insertion immediately before the definition</w:t>
      </w:r>
    </w:p>
    <w:p>
      <w:pPr>
        <w:spacing w:before="0" w:line="239" w:lineRule="exact"/>
        <w:ind w:left="350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of the expression "Assessor" of the following</w:t>
      </w:r>
    </w:p>
    <w:p>
      <w:pPr>
        <w:spacing w:before="0" w:line="240" w:lineRule="exact"/>
        <w:ind w:left="3503"/>
      </w:pPr>
      <w:r>
        <w:rPr>
          <w:sz w:val="20"/>
          <w:szCs w:val="20"/>
          <w:rFonts w:ascii="Arial" w:hAnsi="Arial" w:cs="Arial"/>
          <w:color w:val="231f20"/>
        </w:rPr>
        <w:t xml:space="preserve">definition:-</w:t>
      </w:r>
    </w:p>
    <w:p>
      <w:pPr>
        <w:spacing w:before="238" w:line="241" w:lineRule="exact"/>
        <w:ind w:left="3669"/>
      </w:pPr>
      <w:r>
        <w:rPr>
          <w:sz w:val="20"/>
          <w:szCs w:val="20"/>
          <w:rFonts w:ascii="Arial" w:hAnsi="Arial" w:cs="Arial"/>
          <w:color w:val="231f20"/>
        </w:rPr>
        <w:t xml:space="preserve">'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"agent" in relation to a non-resident person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8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34" w:line="241" w:lineRule="exact"/>
        <w:ind w:left="53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 partnership in which any partner is a non -</w:t>
      </w:r>
    </w:p>
    <w:p>
      <w:pPr>
        <w:spacing w:before="0" w:line="230" w:lineRule="exact"/>
        <w:ind w:left="53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resident person, includes-</w:t>
      </w:r>
    </w:p>
    <w:p>
      <w:pPr>
        <w:spacing w:before="150" w:line="241" w:lineRule="exact"/>
        <w:ind w:left="5590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agent, attorney, factor, receiver or</w:t>
      </w:r>
    </w:p>
    <w:p>
      <w:pPr>
        <w:spacing w:before="0" w:line="230" w:lineRule="exact"/>
        <w:ind w:left="5958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manager in Sri Lanka of such person or</w:t>
      </w:r>
    </w:p>
    <w:p>
      <w:pPr>
        <w:spacing w:before="0" w:line="228" w:lineRule="exact"/>
        <w:ind w:left="595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partnership; and</w:t>
      </w:r>
    </w:p>
    <w:p>
      <w:pPr>
        <w:spacing w:before="150" w:line="241" w:lineRule="exact"/>
        <w:ind w:left="5590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in Sri Lanka through whom</w:t>
      </w:r>
    </w:p>
    <w:p>
      <w:pPr>
        <w:spacing w:before="0" w:line="230" w:lineRule="exact"/>
        <w:ind w:left="595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person or partnership is in receipt</w:t>
      </w:r>
    </w:p>
    <w:p>
      <w:pPr>
        <w:spacing w:before="0" w:line="230" w:lineRule="exact"/>
        <w:ind w:left="5958"/>
      </w:pPr>
      <w:r>
        <w:rPr>
          <w:sz w:val="20"/>
          <w:szCs w:val="20"/>
          <w:rFonts w:ascii="Arial" w:hAnsi="Arial" w:cs="Arial"/>
          <w:color w:val="231f20"/>
        </w:rPr>
        <w:t xml:space="preserve">of any profits or income, arising in or</w:t>
      </w:r>
    </w:p>
    <w:p>
      <w:pPr>
        <w:spacing w:before="0" w:line="228" w:lineRule="exact"/>
        <w:ind w:left="5958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derived from Sri Lanka;";</w:t>
      </w:r>
    </w:p>
    <w:p>
      <w:pPr>
        <w:spacing w:before="150" w:line="241" w:lineRule="exact"/>
        <w:ind w:left="4691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definition of the expression "educational</w:t>
      </w:r>
    </w:p>
    <w:p>
      <w:pPr>
        <w:spacing w:before="0" w:line="230" w:lineRule="exact"/>
        <w:ind w:left="50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services" by the substitution for the words "by any</w:t>
      </w:r>
    </w:p>
    <w:p>
      <w:pPr>
        <w:spacing w:before="0" w:line="23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educational establishment" of the words "by any</w:t>
      </w:r>
    </w:p>
    <w:p>
      <w:pPr>
        <w:spacing w:before="0" w:line="228" w:lineRule="exact"/>
        <w:ind w:left="50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 or partnership.";</w:t>
      </w:r>
    </w:p>
    <w:p>
      <w:pPr>
        <w:spacing w:before="190" w:line="241" w:lineRule="exact"/>
        <w:ind w:left="4691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definition of the expression "taxable period"</w:t>
      </w:r>
    </w:p>
    <w:p>
      <w:pPr>
        <w:spacing w:before="0" w:line="228" w:lineRule="exact"/>
        <w:ind w:left="5036"/>
      </w:pPr>
      <w:r>
        <w:rPr>
          <w:sz w:val="20"/>
          <w:szCs w:val="20"/>
          <w:rFonts w:ascii="Arial" w:hAnsi="Arial" w:cs="Arial"/>
          <w:color w:val="231f20"/>
        </w:rPr>
        <w:t xml:space="preserve">by the repeal of item (i)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and the</w:t>
      </w:r>
    </w:p>
    <w:p>
      <w:pPr>
        <w:spacing w:before="0" w:line="230" w:lineRule="exact"/>
        <w:ind w:left="50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re-numbering of items (ii), (iii), (iv), (v), and (vi) as</w:t>
      </w:r>
    </w:p>
    <w:p>
      <w:pPr>
        <w:spacing w:before="0" w:line="23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items (i), (ii), (iii), (iv) and (v) respectively;</w:t>
      </w:r>
    </w:p>
    <w:p>
      <w:pPr>
        <w:spacing w:before="188" w:line="241" w:lineRule="exact"/>
        <w:ind w:left="469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addition immediately after the definition of</w:t>
      </w:r>
    </w:p>
    <w:p>
      <w:pPr>
        <w:spacing w:before="0" w:line="230" w:lineRule="exact"/>
        <w:ind w:left="503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"taxable supply" the following new definition:-</w:t>
      </w:r>
    </w:p>
    <w:p>
      <w:pPr>
        <w:spacing w:before="147" w:line="241" w:lineRule="exact"/>
        <w:ind w:left="53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"telecommunication service" means the service</w:t>
      </w:r>
    </w:p>
    <w:p>
      <w:pPr>
        <w:spacing w:before="0" w:line="230" w:lineRule="exact"/>
        <w:ind w:left="56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by telecommunication operators</w:t>
      </w:r>
    </w:p>
    <w:p>
      <w:pPr>
        <w:spacing w:before="0" w:line="230" w:lineRule="exact"/>
        <w:ind w:left="56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licensed under section 17 of the Sri Lanka</w:t>
      </w:r>
    </w:p>
    <w:p>
      <w:pPr>
        <w:spacing w:before="0" w:line="230" w:lineRule="exact"/>
        <w:ind w:left="56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Telecommunication Act, No. 25 of 1991 to</w:t>
      </w:r>
    </w:p>
    <w:p>
      <w:pPr>
        <w:spacing w:before="0" w:line="230" w:lineRule="exact"/>
        <w:ind w:left="5696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other similar operators and to end</w:t>
      </w:r>
    </w:p>
    <w:p>
      <w:pPr>
        <w:spacing w:before="0" w:line="230" w:lineRule="exact"/>
        <w:ind w:left="56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subscribers.".</w:t>
      </w:r>
    </w:p>
    <w:p>
      <w:pPr>
        <w:spacing w:before="239" w:line="200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First Schedule to the principal enactment is hereby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the First</w:t>
      </w:r>
      <w:r>
        <w:rPr>
          <w:sz w:val="16"/>
          <w:szCs w:val="16"/>
          <w:rFonts w:ascii="Arial" w:hAnsi="Arial" w:cs="Arial"/>
          <w:color w:val="231f20"/>
          <w:spacing w:val="8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in Part II thereof as follows:-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Schedule to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02" w:lineRule="exact"/>
        <w:ind w:left="4691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) of that Part by the addition</w:t>
      </w:r>
    </w:p>
    <w:p>
      <w:pPr>
        <w:spacing w:before="0" w:line="89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140" w:lineRule="exact"/>
        <w:ind w:left="50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immediately after item (xvii) the following:-</w:t>
      </w:r>
    </w:p>
    <w:p>
      <w:pPr>
        <w:spacing w:before="150" w:line="241" w:lineRule="exact"/>
        <w:ind w:left="5031"/>
      </w:pPr>
      <w:r>
        <w:rPr>
          <w:sz w:val="20"/>
          <w:szCs w:val="20"/>
          <w:rFonts w:ascii="Arial" w:hAnsi="Arial" w:cs="Arial"/>
          <w:color w:val="231f20"/>
        </w:rPr>
        <w:t xml:space="preserve">"(xviii)</w:t>
      </w:r>
      <w:r>
        <w:rPr>
          <w:sz w:val="20"/>
          <w:szCs w:val="20"/>
          <w:rFonts w:ascii="Arial" w:hAnsi="Arial" w:cs="Arial"/>
          <w:color w:val="231f20"/>
          <w:spacing w:val="8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Petrol, Coal or Bitumen specified under</w:t>
      </w:r>
    </w:p>
    <w:p>
      <w:pPr>
        <w:spacing w:before="0" w:line="228" w:lineRule="exact"/>
        <w:ind w:left="57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Harmonized commodity Description and</w:t>
      </w:r>
    </w:p>
    <w:p>
      <w:pPr>
        <w:spacing w:before="0" w:line="230" w:lineRule="exact"/>
        <w:ind w:left="575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Coding System Numbers for Custom</w:t>
      </w:r>
    </w:p>
    <w:p>
      <w:pPr>
        <w:spacing w:before="0" w:line="230" w:lineRule="exact"/>
        <w:ind w:left="57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purposes with effect from November 26,</w:t>
      </w:r>
    </w:p>
    <w:p>
      <w:pPr>
        <w:spacing w:before="0" w:line="230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2010;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8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17" w:line="241" w:lineRule="exact"/>
        <w:ind w:left="3700"/>
      </w:pPr>
      <w:r>
        <w:rPr>
          <w:sz w:val="20"/>
          <w:szCs w:val="20"/>
          <w:rFonts w:ascii="Arial" w:hAnsi="Arial" w:cs="Arial"/>
          <w:color w:val="231f20"/>
        </w:rPr>
        <w:t xml:space="preserve">(xix)</w:t>
      </w:r>
      <w:r>
        <w:rPr>
          <w:sz w:val="20"/>
          <w:szCs w:val="20"/>
          <w:rFonts w:ascii="Arial" w:hAnsi="Arial" w:cs="Arial"/>
          <w:color w:val="231f2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33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231f20"/>
        </w:rPr>
        <w:t xml:space="preserve">machinery and equipment for</w:t>
      </w:r>
    </w:p>
    <w:p>
      <w:pPr>
        <w:spacing w:before="0" w:line="235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manufacture of grain mixed bakery</w:t>
      </w:r>
    </w:p>
    <w:p>
      <w:pPr>
        <w:spacing w:before="0" w:line="237" w:lineRule="exact"/>
        <w:ind w:left="457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products with effect from November</w:t>
      </w:r>
    </w:p>
    <w:p>
      <w:pPr>
        <w:spacing w:before="0" w:line="235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29, 2010;</w:t>
      </w:r>
    </w:p>
    <w:p>
      <w:pPr>
        <w:spacing w:before="231" w:line="241" w:lineRule="exact"/>
        <w:ind w:left="42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machinery and equipment for the  use</w:t>
      </w:r>
    </w:p>
    <w:p>
      <w:pPr>
        <w:spacing w:before="0" w:line="235" w:lineRule="exact"/>
        <w:ind w:left="457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leather or footwear industry or bags,</w:t>
      </w:r>
    </w:p>
    <w:p>
      <w:pPr>
        <w:spacing w:before="0" w:line="235" w:lineRule="exact"/>
        <w:ind w:left="457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motor homes, taxi meters, agricultural</w:t>
      </w:r>
    </w:p>
    <w:p>
      <w:pPr>
        <w:spacing w:before="0" w:line="237" w:lineRule="exact"/>
        <w:ind w:left="4571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machinery and parts, electronic</w:t>
      </w:r>
    </w:p>
    <w:p>
      <w:pPr>
        <w:spacing w:before="0" w:line="235" w:lineRule="exact"/>
        <w:ind w:left="4571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equipments or articles use manufacture</w:t>
      </w:r>
    </w:p>
    <w:p>
      <w:pPr>
        <w:spacing w:before="0" w:line="235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of fashion jewellery with effect from</w:t>
      </w:r>
    </w:p>
    <w:p>
      <w:pPr>
        <w:spacing w:before="0" w:line="237" w:lineRule="exact"/>
        <w:ind w:left="457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January 1, 2011;</w:t>
      </w:r>
    </w:p>
    <w:p>
      <w:pPr>
        <w:spacing w:before="229" w:line="241" w:lineRule="exact"/>
        <w:ind w:left="426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light weight electrical and electronic</w:t>
      </w:r>
    </w:p>
    <w:p>
      <w:pPr>
        <w:spacing w:before="0" w:line="237" w:lineRule="exact"/>
        <w:ind w:left="45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items with effect from June 1, 2010;</w:t>
      </w:r>
    </w:p>
    <w:p>
      <w:pPr>
        <w:spacing w:before="229" w:line="241" w:lineRule="exact"/>
        <w:ind w:left="42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fruit seeds with effect from August 16,</w:t>
      </w:r>
    </w:p>
    <w:p>
      <w:pPr>
        <w:spacing w:before="0" w:line="237" w:lineRule="exact"/>
        <w:ind w:left="4571"/>
      </w:pPr>
      <w:r>
        <w:rPr>
          <w:sz w:val="20"/>
          <w:szCs w:val="20"/>
          <w:rFonts w:ascii="Arial" w:hAnsi="Arial" w:cs="Arial"/>
          <w:color w:val="231f20"/>
        </w:rPr>
        <w:t xml:space="preserve">2010;</w:t>
      </w:r>
    </w:p>
    <w:p>
      <w:pPr>
        <w:spacing w:before="229" w:line="241" w:lineRule="exact"/>
        <w:ind w:left="426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telecommunication equipment with</w:t>
      </w:r>
    </w:p>
    <w:p>
      <w:pPr>
        <w:spacing w:before="0" w:line="237" w:lineRule="exact"/>
        <w:ind w:left="457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effect from January 1, 2011;</w:t>
      </w:r>
    </w:p>
    <w:p>
      <w:pPr>
        <w:spacing w:before="229" w:line="241" w:lineRule="exact"/>
        <w:ind w:left="4230"/>
      </w:pPr>
      <w:r>
        <w:rPr>
          <w:spacing w:val="20"/>
          <w:sz w:val="20"/>
          <w:szCs w:val="20"/>
          <w:rFonts w:ascii="Arial" w:hAnsi="Arial" w:cs="Arial"/>
          <w:color w:val="231f20"/>
        </w:rPr>
        <w:t xml:space="preserve">as specified under Harmonized</w:t>
      </w:r>
    </w:p>
    <w:p>
      <w:pPr>
        <w:spacing w:before="0" w:line="237" w:lineRule="exact"/>
        <w:ind w:left="4230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Commodity Description and Coding</w:t>
      </w:r>
    </w:p>
    <w:p>
      <w:pPr>
        <w:spacing w:before="0" w:line="235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System Numbers for Custom purposes;</w:t>
      </w:r>
    </w:p>
    <w:p>
      <w:pPr>
        <w:spacing w:before="231" w:line="241" w:lineRule="exact"/>
        <w:ind w:left="3760"/>
      </w:pPr>
      <w:r>
        <w:rPr>
          <w:sz w:val="20"/>
          <w:szCs w:val="20"/>
          <w:rFonts w:ascii="Arial" w:hAnsi="Arial" w:cs="Arial"/>
          <w:color w:val="231f20"/>
        </w:rPr>
        <w:t xml:space="preserve">(xx)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machinery or high-tech equipment for</w:t>
      </w:r>
    </w:p>
    <w:p>
      <w:pPr>
        <w:spacing w:before="0" w:line="235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the telecom industry, having identified</w:t>
      </w:r>
    </w:p>
    <w:p>
      <w:pPr>
        <w:spacing w:before="0" w:line="235" w:lineRule="exact"/>
        <w:ind w:left="4230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that such machinery or equipment is</w:t>
      </w:r>
    </w:p>
    <w:p>
      <w:pPr>
        <w:spacing w:before="0" w:line="237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imported or purchased exclusively for the</w:t>
      </w:r>
    </w:p>
    <w:p>
      <w:pPr>
        <w:spacing w:before="0" w:line="235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use in the telecom industry and imported</w:t>
      </w:r>
    </w:p>
    <w:p>
      <w:pPr>
        <w:spacing w:before="0" w:line="235" w:lineRule="exact"/>
        <w:ind w:left="4230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or purchased by any operator of tele</w:t>
      </w:r>
    </w:p>
    <w:p>
      <w:pPr>
        <w:spacing w:before="0" w:line="237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communication services, with effect from</w:t>
      </w:r>
    </w:p>
    <w:p>
      <w:pPr>
        <w:spacing w:before="0" w:line="235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January 1, 2011 ;</w:t>
      </w:r>
    </w:p>
    <w:p>
      <w:pPr>
        <w:spacing w:before="231" w:line="241" w:lineRule="exact"/>
        <w:ind w:left="3700"/>
      </w:pPr>
      <w:r>
        <w:rPr>
          <w:sz w:val="20"/>
          <w:szCs w:val="20"/>
          <w:rFonts w:ascii="Arial" w:hAnsi="Arial" w:cs="Arial"/>
          <w:color w:val="231f20"/>
        </w:rPr>
        <w:t xml:space="preserve">(xxi)</w:t>
      </w:r>
      <w:r>
        <w:rPr>
          <w:sz w:val="20"/>
          <w:szCs w:val="20"/>
          <w:rFonts w:ascii="Arial" w:hAnsi="Arial" w:cs="Arial"/>
          <w:color w:val="231f20"/>
          <w:spacing w:val="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spare parts and accessories for exclusive</w:t>
      </w:r>
    </w:p>
    <w:p>
      <w:pPr>
        <w:spacing w:before="0" w:line="235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use by Sri Lanka Transport Board and</w:t>
      </w:r>
    </w:p>
    <w:p>
      <w:pPr>
        <w:spacing w:before="0" w:line="235" w:lineRule="exact"/>
        <w:ind w:left="4230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Department of Sri Lanka Railways</w:t>
      </w:r>
    </w:p>
    <w:p>
      <w:pPr>
        <w:spacing w:before="0" w:line="237" w:lineRule="exact"/>
        <w:ind w:left="4230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(including imports made on or after</w:t>
      </w:r>
    </w:p>
    <w:p>
      <w:pPr>
        <w:spacing w:before="0" w:line="235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18.08.2010);";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8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34" w:line="241" w:lineRule="exact"/>
        <w:ind w:left="480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 of that part :</w:t>
      </w:r>
    </w:p>
    <w:p>
      <w:pPr>
        <w:spacing w:before="191" w:line="241" w:lineRule="exact"/>
        <w:ind w:left="50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sub-paragraph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) of item (i), by the</w:t>
      </w:r>
    </w:p>
    <w:p>
      <w:pPr>
        <w:spacing w:before="0" w:line="228" w:lineRule="exact"/>
        <w:ind w:left="5511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substitution for the words and figures</w:t>
      </w:r>
    </w:p>
    <w:p>
      <w:pPr>
        <w:spacing w:before="0" w:line="230" w:lineRule="exact"/>
        <w:ind w:left="5511"/>
      </w:pPr>
      <w:r>
        <w:rPr>
          <w:sz w:val="20"/>
          <w:szCs w:val="20"/>
          <w:rFonts w:ascii="Arial" w:hAnsi="Arial" w:cs="Arial"/>
          <w:color w:val="231f20"/>
        </w:rPr>
        <w:t xml:space="preserve">"educational services by an educational</w:t>
      </w:r>
    </w:p>
    <w:p>
      <w:pPr>
        <w:spacing w:before="0" w:line="230" w:lineRule="exact"/>
        <w:ind w:left="5511"/>
      </w:pPr>
      <w:r>
        <w:rPr>
          <w:sz w:val="20"/>
          <w:szCs w:val="20"/>
          <w:rFonts w:ascii="Arial" w:hAnsi="Arial" w:cs="Arial"/>
          <w:color w:val="231f20"/>
        </w:rPr>
        <w:t xml:space="preserve">establishment (effective from January 1,</w:t>
      </w:r>
    </w:p>
    <w:p>
      <w:pPr>
        <w:spacing w:before="0" w:line="230" w:lineRule="exact"/>
        <w:ind w:left="551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2006); or" of the words and figures -</w:t>
      </w:r>
    </w:p>
    <w:p>
      <w:pPr>
        <w:spacing w:before="147" w:line="241" w:lineRule="exact"/>
        <w:ind w:left="5720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(1)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educational services provided by</w:t>
      </w:r>
    </w:p>
    <w:p>
      <w:pPr>
        <w:spacing w:before="0" w:line="230" w:lineRule="exact"/>
        <w:ind w:left="6471"/>
      </w:pPr>
      <w:r>
        <w:rPr>
          <w:sz w:val="20"/>
          <w:szCs w:val="20"/>
          <w:rFonts w:ascii="Arial" w:hAnsi="Arial" w:cs="Arial"/>
          <w:color w:val="231f20"/>
        </w:rPr>
        <w:t xml:space="preserve">an educational establishment</w:t>
      </w:r>
    </w:p>
    <w:p>
      <w:pPr>
        <w:spacing w:before="0" w:line="230" w:lineRule="exact"/>
        <w:ind w:left="6471"/>
      </w:pPr>
      <w:r>
        <w:rPr>
          <w:sz w:val="20"/>
          <w:szCs w:val="20"/>
          <w:rFonts w:ascii="Arial" w:hAnsi="Arial" w:cs="Arial"/>
          <w:color w:val="231f20"/>
        </w:rPr>
        <w:t xml:space="preserve">(effective from January 1,2006</w:t>
      </w:r>
    </w:p>
    <w:p>
      <w:pPr>
        <w:spacing w:before="0" w:line="230" w:lineRule="exact"/>
        <w:ind w:left="6471"/>
      </w:pPr>
      <w:r>
        <w:rPr>
          <w:sz w:val="20"/>
          <w:szCs w:val="20"/>
          <w:rFonts w:ascii="Arial" w:hAnsi="Arial" w:cs="Arial"/>
          <w:color w:val="231f20"/>
        </w:rPr>
        <w:t xml:space="preserve">and ending on December 31,</w:t>
      </w:r>
    </w:p>
    <w:p>
      <w:pPr>
        <w:spacing w:before="0" w:line="230" w:lineRule="exact"/>
        <w:ind w:left="6471"/>
      </w:pPr>
      <w:r>
        <w:rPr>
          <w:sz w:val="20"/>
          <w:szCs w:val="20"/>
          <w:rFonts w:ascii="Arial" w:hAnsi="Arial" w:cs="Arial"/>
          <w:color w:val="231f20"/>
        </w:rPr>
        <w:t xml:space="preserve">2010); and</w:t>
      </w:r>
    </w:p>
    <w:p>
      <w:pPr>
        <w:spacing w:before="188" w:line="241" w:lineRule="exact"/>
        <w:ind w:left="588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educational services provided by</w:t>
      </w:r>
    </w:p>
    <w:p>
      <w:pPr>
        <w:spacing w:before="0" w:line="230" w:lineRule="exact"/>
        <w:ind w:left="629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person or partnership with effect</w:t>
      </w:r>
    </w:p>
    <w:p>
      <w:pPr>
        <w:spacing w:before="0" w:line="230" w:lineRule="exact"/>
        <w:ind w:left="62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January 1, 2011); or";</w:t>
      </w:r>
    </w:p>
    <w:p>
      <w:pPr>
        <w:spacing w:before="188" w:line="241" w:lineRule="exact"/>
        <w:ind w:left="50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) of item (ii), by the repeal of</w:t>
      </w:r>
    </w:p>
    <w:p>
      <w:pPr>
        <w:spacing w:before="0" w:line="228" w:lineRule="exact"/>
        <w:ind w:left="5511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sub-paragraph A of that item and the</w:t>
      </w:r>
    </w:p>
    <w:p>
      <w:pPr>
        <w:spacing w:before="0" w:line="230" w:lineRule="exact"/>
        <w:ind w:left="551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substitution therefor of the following -</w:t>
      </w:r>
    </w:p>
    <w:p>
      <w:pPr>
        <w:spacing w:before="188" w:line="241" w:lineRule="exact"/>
        <w:ind w:left="5180"/>
      </w:pPr>
      <w:r>
        <w:rPr>
          <w:sz w:val="20"/>
          <w:szCs w:val="20"/>
          <w:rFonts w:ascii="Arial" w:hAnsi="Arial" w:cs="Arial"/>
          <w:color w:val="231f20"/>
        </w:rPr>
        <w:t xml:space="preserve">"(A)</w:t>
      </w:r>
      <w:r>
        <w:rPr>
          <w:sz w:val="20"/>
          <w:szCs w:val="20"/>
          <w:rFonts w:ascii="Arial" w:hAnsi="Arial" w:cs="Arial"/>
          <w:color w:val="231f20"/>
          <w:spacing w:val="13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(i) such motor coaches with a seating</w:t>
      </w:r>
    </w:p>
    <w:p>
      <w:pPr>
        <w:spacing w:before="0" w:line="230" w:lineRule="exact"/>
        <w:ind w:left="5991"/>
      </w:pPr>
      <w:r>
        <w:rPr>
          <w:sz w:val="20"/>
          <w:szCs w:val="20"/>
          <w:rFonts w:ascii="Arial" w:hAnsi="Arial" w:cs="Arial"/>
          <w:color w:val="231f20"/>
        </w:rPr>
        <w:t xml:space="preserve">capacity not less than twenty-eight</w:t>
      </w:r>
    </w:p>
    <w:p>
      <w:pPr>
        <w:spacing w:before="0" w:line="230" w:lineRule="exact"/>
        <w:ind w:left="5991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passenger seats and used for such public</w:t>
      </w:r>
    </w:p>
    <w:p>
      <w:pPr>
        <w:spacing w:before="0" w:line="230" w:lineRule="exact"/>
        <w:ind w:left="5991"/>
      </w:pPr>
      <w:r>
        <w:rPr>
          <w:sz w:val="20"/>
          <w:szCs w:val="20"/>
          <w:rFonts w:ascii="Arial" w:hAnsi="Arial" w:cs="Arial"/>
          <w:color w:val="231f20"/>
        </w:rPr>
        <w:t xml:space="preserve">passenger transport services if such</w:t>
      </w:r>
    </w:p>
    <w:p>
      <w:pPr>
        <w:spacing w:before="0" w:line="230" w:lineRule="exact"/>
        <w:ind w:left="599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lease agreement is entered into prior to</w:t>
      </w:r>
    </w:p>
    <w:p>
      <w:pPr>
        <w:spacing w:before="0" w:line="230" w:lineRule="exact"/>
        <w:ind w:left="5991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January 1, 2004 and ending on</w:t>
      </w:r>
    </w:p>
    <w:p>
      <w:pPr>
        <w:spacing w:before="0" w:line="228" w:lineRule="exact"/>
        <w:ind w:left="599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December 31, 2010;</w:t>
      </w:r>
    </w:p>
    <w:p>
      <w:pPr>
        <w:spacing w:before="150" w:line="241" w:lineRule="exact"/>
        <w:ind w:left="569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(ii) lorries, tractors or motor coaches with</w:t>
      </w:r>
    </w:p>
    <w:p>
      <w:pPr>
        <w:spacing w:before="0" w:line="230" w:lineRule="exact"/>
        <w:ind w:left="599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seating capacity not less than twenty-</w:t>
      </w:r>
    </w:p>
    <w:p>
      <w:pPr>
        <w:spacing w:before="0" w:line="230" w:lineRule="exact"/>
        <w:ind w:left="5991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eight passenger seats and used for public</w:t>
      </w:r>
    </w:p>
    <w:p>
      <w:pPr>
        <w:spacing w:before="0" w:line="227" w:lineRule="exact"/>
        <w:ind w:left="5991"/>
      </w:pPr>
      <w:r>
        <w:rPr>
          <w:sz w:val="20"/>
          <w:szCs w:val="20"/>
          <w:rFonts w:ascii="Arial" w:hAnsi="Arial" w:cs="Arial"/>
          <w:color w:val="231f20"/>
        </w:rPr>
        <w:t xml:space="preserve">passenger transport services by the</w:t>
      </w:r>
    </w:p>
    <w:p>
      <w:pPr>
        <w:spacing w:before="0" w:line="230" w:lineRule="exact"/>
        <w:ind w:left="599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holder of any passenger service permit</w:t>
      </w:r>
    </w:p>
    <w:p>
      <w:pPr>
        <w:spacing w:before="0" w:line="230" w:lineRule="exact"/>
        <w:ind w:left="5991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issued by the National Transport</w:t>
      </w:r>
    </w:p>
    <w:p>
      <w:pPr>
        <w:spacing w:before="0" w:line="230" w:lineRule="exact"/>
        <w:ind w:left="5991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Commission established by the</w:t>
      </w:r>
    </w:p>
    <w:p>
      <w:pPr>
        <w:spacing w:before="0" w:line="230" w:lineRule="exact"/>
        <w:ind w:left="5991"/>
      </w:pPr>
      <w:r>
        <w:rPr>
          <w:sz w:val="20"/>
          <w:szCs w:val="20"/>
          <w:rFonts w:ascii="Arial" w:hAnsi="Arial" w:cs="Arial"/>
          <w:color w:val="231f20"/>
        </w:rPr>
        <w:t xml:space="preserve">National Transport Commission Act,</w:t>
      </w:r>
    </w:p>
    <w:p>
      <w:pPr>
        <w:spacing w:before="0" w:line="230" w:lineRule="exact"/>
        <w:ind w:left="599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No. 37 of 1991 or any Provincial Road</w:t>
      </w:r>
    </w:p>
    <w:p>
      <w:pPr>
        <w:spacing w:before="0" w:line="228" w:lineRule="exact"/>
        <w:ind w:left="5991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Passenger Transport Authorty, in</w:t>
      </w:r>
    </w:p>
    <w:p>
      <w:pPr>
        <w:spacing w:before="0" w:line="230" w:lineRule="exact"/>
        <w:ind w:left="5991"/>
      </w:pPr>
      <w:r>
        <w:rPr>
          <w:sz w:val="20"/>
          <w:szCs w:val="20"/>
          <w:rFonts w:ascii="Arial" w:hAnsi="Arial" w:cs="Arial"/>
          <w:color w:val="231f20"/>
        </w:rPr>
        <w:t xml:space="preserve">respect of any rental falling due for</w:t>
      </w:r>
    </w:p>
    <w:p>
      <w:pPr>
        <w:spacing w:before="0" w:line="230" w:lineRule="exact"/>
        <w:ind w:left="599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payments on or after January 1, 2011;"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8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19" w:line="241" w:lineRule="exact"/>
        <w:ind w:left="327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addition immediately after item (xxx) the</w:t>
      </w:r>
    </w:p>
    <w:p>
      <w:pPr>
        <w:spacing w:before="0" w:line="230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following :-</w:t>
      </w:r>
    </w:p>
    <w:p>
      <w:pPr>
        <w:spacing w:before="217" w:line="241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"(xxxi)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telecommunication services (with effect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January 1, 2011);</w:t>
      </w:r>
    </w:p>
    <w:p>
      <w:pPr>
        <w:spacing w:before="219" w:line="241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(xxxii)</w:t>
      </w:r>
      <w:r>
        <w:rPr>
          <w:sz w:val="20"/>
          <w:szCs w:val="20"/>
          <w:rFonts w:ascii="Arial" w:hAnsi="Arial" w:cs="Arial"/>
          <w:color w:val="231f20"/>
          <w:spacing w:val="1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locally manufactured briquettes and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pallets using bio mass wastes (with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effect from January 1, 2011;</w:t>
      </w:r>
    </w:p>
    <w:p>
      <w:pPr>
        <w:spacing w:before="0" w:line="227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(xxxiii)</w:t>
      </w:r>
      <w:r>
        <w:rPr>
          <w:sz w:val="20"/>
          <w:szCs w:val="20"/>
          <w:rFonts w:ascii="Arial" w:hAnsi="Arial" w:cs="Arial"/>
          <w:color w:val="231f20"/>
          <w:spacing w:val="49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locally developed software with effect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from January 1, 2011;</w:t>
      </w:r>
    </w:p>
    <w:p>
      <w:pPr>
        <w:spacing w:before="219" w:line="241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(xxxiv)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services being receipts from re-</w:t>
      </w:r>
    </w:p>
    <w:p>
      <w:pPr>
        <w:spacing w:before="0" w:line="230" w:lineRule="exact"/>
        <w:ind w:left="446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insurance by any local insurance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company by way of commission or</w:t>
      </w:r>
    </w:p>
    <w:p>
      <w:pPr>
        <w:spacing w:before="0" w:line="227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compensation in an insurance business</w:t>
      </w:r>
    </w:p>
    <w:p>
      <w:pPr>
        <w:spacing w:before="0" w:line="230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(with effect from January 1, 2011);</w:t>
      </w:r>
    </w:p>
    <w:p>
      <w:pPr>
        <w:spacing w:before="219" w:line="241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(xxxv)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services being the issue of licenses to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local</w:t>
      </w:r>
      <w:r>
        <w:rPr>
          <w:sz w:val="20"/>
          <w:szCs w:val="20"/>
          <w:rFonts w:ascii="Arial" w:hAnsi="Arial" w:cs="Arial"/>
          <w:color w:val="231f20"/>
          <w:spacing w:val="2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telecom</w:t>
      </w:r>
      <w:r>
        <w:rPr>
          <w:sz w:val="20"/>
          <w:szCs w:val="20"/>
          <w:rFonts w:ascii="Arial" w:hAnsi="Arial" w:cs="Arial"/>
          <w:color w:val="231f20"/>
          <w:spacing w:val="2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operators</w:t>
      </w:r>
      <w:r>
        <w:rPr>
          <w:sz w:val="20"/>
          <w:szCs w:val="20"/>
          <w:rFonts w:ascii="Arial" w:hAnsi="Arial" w:cs="Arial"/>
          <w:color w:val="231f20"/>
          <w:spacing w:val="2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</w:t>
      </w:r>
    </w:p>
    <w:p>
      <w:pPr>
        <w:spacing w:before="0" w:line="227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Telecommunication</w:t>
      </w:r>
      <w:r>
        <w:rPr>
          <w:sz w:val="20"/>
          <w:szCs w:val="20"/>
          <w:rFonts w:ascii="Arial" w:hAnsi="Arial" w:cs="Arial"/>
          <w:color w:val="231f20"/>
          <w:spacing w:val="25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Regulatory</w:t>
      </w:r>
    </w:p>
    <w:p>
      <w:pPr>
        <w:spacing w:before="0" w:line="230" w:lineRule="exact"/>
        <w:ind w:left="446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Commission, established by the</w:t>
      </w:r>
    </w:p>
    <w:p>
      <w:pPr>
        <w:spacing w:before="0" w:line="230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Sri Lanka Telecommunications Act, No.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25 of 1991 (with effect from January 1,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2011)";</w:t>
      </w:r>
    </w:p>
    <w:p>
      <w:pPr>
        <w:spacing w:before="217" w:line="241" w:lineRule="exact"/>
        <w:ind w:left="327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) of that Part by the addition</w:t>
      </w:r>
    </w:p>
    <w:p>
      <w:pPr>
        <w:spacing w:before="0" w:line="230" w:lineRule="exact"/>
        <w:ind w:left="362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immediately after item (xxviii) thereof the</w:t>
      </w:r>
    </w:p>
    <w:p>
      <w:pPr>
        <w:spacing w:before="0" w:line="230" w:lineRule="exact"/>
        <w:ind w:left="3623"/>
      </w:pPr>
      <w:r>
        <w:rPr>
          <w:sz w:val="20"/>
          <w:szCs w:val="20"/>
          <w:rFonts w:ascii="Arial" w:hAnsi="Arial" w:cs="Arial"/>
          <w:color w:val="231f20"/>
        </w:rPr>
        <w:t xml:space="preserve">following new items :-</w:t>
      </w:r>
    </w:p>
    <w:p>
      <w:pPr>
        <w:spacing w:before="219" w:line="241" w:lineRule="exact"/>
        <w:ind w:left="3743"/>
      </w:pPr>
      <w:r>
        <w:rPr>
          <w:sz w:val="20"/>
          <w:szCs w:val="20"/>
          <w:rFonts w:ascii="Arial" w:hAnsi="Arial" w:cs="Arial"/>
          <w:color w:val="231f20"/>
        </w:rPr>
        <w:t xml:space="preserve">"(xxix)</w:t>
      </w:r>
      <w:r>
        <w:rPr>
          <w:sz w:val="20"/>
          <w:szCs w:val="20"/>
          <w:rFonts w:ascii="Arial" w:hAnsi="Arial" w:cs="Arial"/>
          <w:color w:val="231f20"/>
          <w:spacing w:val="9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aircraft stimulators and parts specified</w:t>
      </w:r>
    </w:p>
    <w:p>
      <w:pPr>
        <w:spacing w:before="0" w:line="230" w:lineRule="exact"/>
        <w:ind w:left="4463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under Harmonized Commodity</w:t>
      </w:r>
    </w:p>
    <w:p>
      <w:pPr>
        <w:spacing w:before="0" w:line="228" w:lineRule="exact"/>
        <w:ind w:left="446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Description and Coding System</w:t>
      </w:r>
    </w:p>
    <w:p>
      <w:pPr>
        <w:spacing w:before="0" w:line="230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Numbers for Custom purposes with</w:t>
      </w:r>
    </w:p>
    <w:p>
      <w:pPr>
        <w:spacing w:before="0" w:line="23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effect from January 1, 2011;</w:t>
      </w:r>
    </w:p>
    <w:p>
      <w:pPr>
        <w:spacing w:before="219" w:line="241" w:lineRule="exact"/>
        <w:ind w:left="3849"/>
      </w:pPr>
      <w:r>
        <w:rPr>
          <w:sz w:val="20"/>
          <w:szCs w:val="20"/>
          <w:rFonts w:ascii="Arial" w:hAnsi="Arial" w:cs="Arial"/>
          <w:color w:val="231f20"/>
        </w:rPr>
        <w:t xml:space="preserve">(xxx)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samples in relation to a business worth</w:t>
      </w:r>
    </w:p>
    <w:p>
      <w:pPr>
        <w:spacing w:before="0" w:line="230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not more than rupees twenty five</w:t>
      </w:r>
    </w:p>
    <w:p>
      <w:pPr>
        <w:spacing w:before="0" w:line="228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thousand subject to such terms and</w:t>
      </w:r>
    </w:p>
    <w:p>
      <w:pPr>
        <w:spacing w:before="0" w:line="230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conditions as prescribed by the Director</w:t>
      </w:r>
    </w:p>
    <w:p>
      <w:pPr>
        <w:spacing w:before="0" w:line="237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General of  Customs";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42" w:line="261" w:lineRule="exact"/>
        <w:ind w:left="4321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8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239" w:lineRule="exact"/>
        <w:ind w:left="59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50" w:line="241" w:lineRule="exact"/>
        <w:ind w:left="47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8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that Part, by the repeal of items</w:t>
      </w:r>
    </w:p>
    <w:p>
      <w:pPr>
        <w:spacing w:before="0" w:line="240" w:lineRule="exact"/>
        <w:ind w:left="5137"/>
      </w:pPr>
      <w:r>
        <w:rPr>
          <w:sz w:val="20"/>
          <w:szCs w:val="20"/>
          <w:rFonts w:ascii="Arial" w:hAnsi="Arial" w:cs="Arial"/>
          <w:color w:val="231f20"/>
        </w:rPr>
        <w:t xml:space="preserve">(ii) and (iii) and the substitution therefor of the</w:t>
      </w:r>
    </w:p>
    <w:p>
      <w:pPr>
        <w:spacing w:before="0" w:line="239" w:lineRule="exact"/>
        <w:ind w:left="5137"/>
      </w:pPr>
      <w:r>
        <w:rPr>
          <w:sz w:val="20"/>
          <w:szCs w:val="20"/>
          <w:rFonts w:ascii="Arial" w:hAnsi="Arial" w:cs="Arial"/>
          <w:color w:val="231f20"/>
        </w:rPr>
        <w:t xml:space="preserve">following items :-</w:t>
      </w:r>
    </w:p>
    <w:p>
      <w:pPr>
        <w:spacing w:before="239" w:line="241" w:lineRule="exact"/>
        <w:ind w:left="5051"/>
      </w:pPr>
      <w:r>
        <w:rPr>
          <w:sz w:val="20"/>
          <w:szCs w:val="20"/>
          <w:rFonts w:ascii="Arial" w:hAnsi="Arial" w:cs="Arial"/>
          <w:color w:val="231f20"/>
        </w:rPr>
        <w:t xml:space="preserve">"(ii)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goods or services to any specified project</w:t>
      </w:r>
    </w:p>
    <w:p>
      <w:pPr>
        <w:spacing w:before="0" w:line="239" w:lineRule="exact"/>
        <w:ind w:left="57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identified by the Minister in charge of the</w:t>
      </w:r>
    </w:p>
    <w:p>
      <w:pPr>
        <w:spacing w:before="0" w:line="237" w:lineRule="exact"/>
        <w:ind w:left="5756"/>
      </w:pPr>
      <w:r>
        <w:rPr>
          <w:spacing w:val="22"/>
          <w:sz w:val="20"/>
          <w:szCs w:val="20"/>
          <w:rFonts w:ascii="Arial" w:hAnsi="Arial" w:cs="Arial"/>
          <w:color w:val="231f20"/>
        </w:rPr>
        <w:t xml:space="preserve">subject of Finance, taking into</w:t>
      </w:r>
    </w:p>
    <w:p>
      <w:pPr>
        <w:spacing w:before="0" w:line="232" w:lineRule="exact"/>
        <w:ind w:left="57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consideration the economic benefit to the</w:t>
      </w:r>
    </w:p>
    <w:p>
      <w:pPr>
        <w:spacing w:before="0" w:line="235" w:lineRule="exact"/>
        <w:ind w:left="57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country, on which the tax is borne by the</w:t>
      </w:r>
    </w:p>
    <w:p>
      <w:pPr>
        <w:spacing w:before="0" w:line="232" w:lineRule="exact"/>
        <w:ind w:left="575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Government with effect from January 1,</w:t>
      </w:r>
    </w:p>
    <w:p>
      <w:pPr>
        <w:spacing w:before="0" w:line="235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2008); or</w:t>
      </w:r>
    </w:p>
    <w:p>
      <w:pPr>
        <w:spacing w:before="226" w:line="241" w:lineRule="exact"/>
        <w:ind w:left="54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goods or services to any infrastructure</w:t>
      </w:r>
    </w:p>
    <w:p>
      <w:pPr>
        <w:spacing w:before="0" w:line="232" w:lineRule="exact"/>
        <w:ind w:left="575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development project funded through</w:t>
      </w:r>
    </w:p>
    <w:p>
      <w:pPr>
        <w:spacing w:before="0" w:line="235" w:lineRule="exact"/>
        <w:ind w:left="575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foreign loans or donations directly to the</w:t>
      </w:r>
    </w:p>
    <w:p>
      <w:pPr>
        <w:spacing w:before="0" w:line="232" w:lineRule="exact"/>
        <w:ind w:left="575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Government Ministries (with effect from</w:t>
      </w:r>
    </w:p>
    <w:p>
      <w:pPr>
        <w:spacing w:before="0" w:line="235" w:lineRule="exact"/>
        <w:ind w:left="57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January 1, 2011);</w:t>
      </w:r>
    </w:p>
    <w:p>
      <w:pPr>
        <w:spacing w:before="226" w:line="241" w:lineRule="exact"/>
        <w:ind w:left="575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every such project shall be approved</w:t>
      </w:r>
    </w:p>
    <w:p>
      <w:pPr>
        <w:spacing w:before="0" w:line="232" w:lineRule="exact"/>
        <w:ind w:left="5756"/>
      </w:pPr>
      <w:r>
        <w:rPr>
          <w:spacing w:val="19"/>
          <w:sz w:val="20"/>
          <w:szCs w:val="20"/>
          <w:rFonts w:ascii="Arial" w:hAnsi="Arial" w:cs="Arial"/>
          <w:color w:val="231f20"/>
        </w:rPr>
        <w:t xml:space="preserve">by the Minister of Finance, and</w:t>
      </w:r>
    </w:p>
    <w:p>
      <w:pPr>
        <w:spacing w:before="0" w:line="235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Notification of such approval shall be</w:t>
      </w:r>
    </w:p>
    <w:p>
      <w:pPr>
        <w:spacing w:before="0" w:line="232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226" w:line="241" w:lineRule="exact"/>
        <w:ind w:left="5336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goods or services provided by any</w:t>
      </w:r>
    </w:p>
    <w:p>
      <w:pPr>
        <w:spacing w:before="0" w:line="235" w:lineRule="exact"/>
        <w:ind w:left="57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registered under the Co-operative</w:t>
      </w:r>
    </w:p>
    <w:p>
      <w:pPr>
        <w:spacing w:before="0" w:line="232" w:lineRule="exact"/>
        <w:ind w:left="575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Societies Law,  No. 5 of 1972, or under the</w:t>
      </w:r>
    </w:p>
    <w:p>
      <w:pPr>
        <w:spacing w:before="0" w:line="235" w:lineRule="exact"/>
        <w:ind w:left="575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respective Statutes enacted by the</w:t>
      </w:r>
    </w:p>
    <w:p>
      <w:pPr>
        <w:spacing w:before="0" w:line="232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Provincial Councils providing for such</w:t>
      </w:r>
    </w:p>
    <w:p>
      <w:pPr>
        <w:spacing w:before="0" w:line="235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registration, or Lak Sathosa registered</w:t>
      </w:r>
    </w:p>
    <w:p>
      <w:pPr>
        <w:spacing w:before="0" w:line="232" w:lineRule="exact"/>
        <w:ind w:left="575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Companies Act, No. 7 of 2007;</w:t>
      </w:r>
    </w:p>
    <w:p>
      <w:pPr>
        <w:spacing w:before="226" w:line="241" w:lineRule="exact"/>
        <w:ind w:left="5051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by the addition immediately after paragraph</w:t>
      </w:r>
    </w:p>
    <w:p>
      <w:pPr>
        <w:spacing w:before="0" w:line="235" w:lineRule="exact"/>
        <w:ind w:left="539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that Part, the following new paragraph :-</w:t>
      </w:r>
    </w:p>
    <w:p>
      <w:pPr>
        <w:spacing w:before="226" w:line="241" w:lineRule="exact"/>
        <w:ind w:left="5336"/>
      </w:pPr>
      <w:r>
        <w:rPr>
          <w:sz w:val="20"/>
          <w:szCs w:val="20"/>
          <w:rFonts w:ascii="Arial" w:hAnsi="Arial" w:cs="Arial"/>
          <w:color w:val="231f20"/>
        </w:rPr>
        <w:t xml:space="preserve">"(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goods or services by an institution set up</w:t>
      </w:r>
    </w:p>
    <w:p>
      <w:pPr>
        <w:spacing w:before="0" w:line="232" w:lineRule="exact"/>
        <w:ind w:left="5756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by the Ministry of Defence for the</w:t>
      </w:r>
    </w:p>
    <w:p>
      <w:pPr>
        <w:spacing w:before="0" w:line="235" w:lineRule="exact"/>
        <w:ind w:left="5756"/>
      </w:pPr>
      <w:r>
        <w:rPr>
          <w:sz w:val="20"/>
          <w:szCs w:val="20"/>
          <w:rFonts w:ascii="Arial" w:hAnsi="Arial" w:cs="Arial"/>
          <w:color w:val="231f20"/>
        </w:rPr>
        <w:t xml:space="preserve">rehabilitation of disabled soldiers, in so</w:t>
      </w:r>
    </w:p>
    <w:p>
      <w:pPr>
        <w:spacing w:before="0" w:line="232" w:lineRule="exact"/>
        <w:ind w:left="57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far as the activities are carried out by the</w:t>
      </w:r>
    </w:p>
    <w:p>
      <w:pPr>
        <w:spacing w:before="0" w:line="235" w:lineRule="exact"/>
        <w:ind w:left="575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participation of such soldiers. (with effect</w:t>
      </w:r>
    </w:p>
    <w:p>
      <w:pPr>
        <w:spacing w:before="0" w:line="232" w:lineRule="exact"/>
        <w:ind w:left="575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January 1, 2011)".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7" w:line="241" w:lineRule="exact"/>
        <w:ind w:left="3925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Value Added Tax (Amendment)</w:t>
      </w:r>
      <w:r>
        <w:rPr>
          <w:sz w:val="20"/>
          <w:szCs w:val="20"/>
          <w:rFonts w:ascii="Arial" w:hAnsi="Arial" w:cs="Arial"/>
          <w:color w:val="231f20"/>
          <w:spacing w:val="8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0" w:line="237" w:lineRule="exact"/>
        <w:ind w:left="44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9 of 2011</w:t>
      </w:r>
    </w:p>
    <w:p>
      <w:pPr>
        <w:spacing w:before="220" w:line="212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or partnership supplying any goods or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Exemption of</w:t>
      </w:r>
    </w:p>
    <w:p>
      <w:pPr>
        <w:spacing w:before="0" w:line="192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services having an annual turnover of a sum not exceeding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certain small and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medium</w:t>
      </w:r>
    </w:p>
    <w:p>
      <w:pPr>
        <w:spacing w:before="0" w:line="114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rupees one hundred million who has defaulted in the payment</w:t>
      </w:r>
    </w:p>
    <w:p>
      <w:pPr>
        <w:spacing w:before="0" w:line="77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enterprises from</w:t>
      </w:r>
    </w:p>
    <w:p>
      <w:pPr>
        <w:spacing w:before="0" w:line="157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of taxes payable by him under this Act in respect of any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payment of</w:t>
      </w:r>
    </w:p>
    <w:p>
      <w:pPr>
        <w:spacing w:before="0" w:line="232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taxable period ending on or before December 31, 2010, due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taxes payable by</w:t>
      </w:r>
    </w:p>
    <w:p>
      <w:pPr>
        <w:spacing w:before="0" w:line="185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the existence generally of any conflict environment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them.</w:t>
      </w:r>
    </w:p>
    <w:p>
      <w:pPr>
        <w:spacing w:before="51" w:line="241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due to any financial constraints of such person or partnership,</w:t>
      </w:r>
    </w:p>
    <w:p>
      <w:pPr>
        <w:spacing w:before="0" w:line="240" w:lineRule="exact"/>
        <w:ind w:left="2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exempt from the payment of such charge as is in</w:t>
      </w:r>
    </w:p>
    <w:p>
      <w:pPr>
        <w:spacing w:before="0" w:line="240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default under this Act:</w:t>
      </w:r>
    </w:p>
    <w:p>
      <w:pPr>
        <w:spacing w:before="238" w:line="24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Provided that, the Commissioner-General of Inland</w:t>
      </w:r>
    </w:p>
    <w:p>
      <w:pPr>
        <w:spacing w:before="0" w:line="240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Revenue shall on a request made to him in that behalf, issue</w:t>
      </w:r>
    </w:p>
    <w:p>
      <w:pPr>
        <w:spacing w:before="0" w:line="239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such person or partnership a Certificate of Exemption in</w:t>
      </w:r>
    </w:p>
    <w:p>
      <w:pPr>
        <w:spacing w:before="0" w:line="239" w:lineRule="exact"/>
        <w:ind w:left="27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 of the sum as in default:</w:t>
      </w:r>
    </w:p>
    <w:p>
      <w:pPr>
        <w:spacing w:before="239" w:line="241" w:lineRule="exact"/>
        <w:ind w:left="298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further, the person or partnership to whom the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Certificate of Exemption is issued, shall simultaneously</w:t>
      </w:r>
    </w:p>
    <w:p>
      <w:pPr>
        <w:spacing w:before="0" w:line="240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forward to the Commissioner-General of Inland Revenue a</w:t>
      </w:r>
    </w:p>
    <w:p>
      <w:pPr>
        <w:spacing w:before="0" w:line="239" w:lineRule="exact"/>
        <w:ind w:left="27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written assurance to the effect that such person or partnership</w:t>
      </w:r>
    </w:p>
    <w:p>
      <w:pPr>
        <w:spacing w:before="0" w:line="239" w:lineRule="exact"/>
        <w:ind w:left="2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responsible for the payment of all sums which may</w:t>
      </w:r>
    </w:p>
    <w:p>
      <w:pPr>
        <w:spacing w:before="0" w:line="240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become payable by him under this Act, in respect of any</w:t>
      </w:r>
    </w:p>
    <w:p>
      <w:pPr>
        <w:spacing w:before="0" w:line="240" w:lineRule="exact"/>
        <w:ind w:left="278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future taxable period commencing on or after January 1, 2011.</w:t>
      </w:r>
    </w:p>
    <w:p>
      <w:pPr>
        <w:spacing w:before="227" w:line="211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person who collects the Value Added Tax as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Indemnity.</w:t>
      </w:r>
    </w:p>
    <w:p>
      <w:pPr>
        <w:spacing w:before="24" w:line="241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for in this Act during the period commencing from</w:t>
      </w:r>
    </w:p>
    <w:p>
      <w:pPr>
        <w:spacing w:before="0" w:line="232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December 31, 2010, and ending on the date of the coming</w:t>
      </w:r>
    </w:p>
    <w:p>
      <w:pPr>
        <w:spacing w:before="0" w:line="235" w:lineRule="exact"/>
        <w:ind w:left="2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into operation of this Act, shall be deemed to have acted with</w:t>
      </w:r>
    </w:p>
    <w:p>
      <w:pPr>
        <w:spacing w:before="0" w:line="232" w:lineRule="exact"/>
        <w:ind w:left="2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due authority and such collection shall be deemed to have</w:t>
      </w:r>
    </w:p>
    <w:p>
      <w:pPr>
        <w:spacing w:before="0" w:line="235" w:lineRule="exact"/>
        <w:ind w:left="2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been, and to be, validly made and such person is hereby</w:t>
      </w:r>
    </w:p>
    <w:p>
      <w:pPr>
        <w:spacing w:before="0" w:line="232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indemnified against all actions civil or criminal, in respect of</w:t>
      </w:r>
    </w:p>
    <w:p>
      <w:pPr>
        <w:spacing w:before="0" w:line="235" w:lineRule="exact"/>
        <w:ind w:left="27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such collections.</w:t>
      </w:r>
    </w:p>
    <w:p>
      <w:pPr>
        <w:spacing w:before="239" w:line="204" w:lineRule="exact"/>
        <w:ind w:left="2982"/>
      </w:pP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7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07" w:lineRule="exact"/>
        <w:ind w:left="278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5.76mm;width:88.90mm;height:16.23mm;margin-left:50.75mm;margin-top:55.76mm;width:88.90mm;height:16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74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Ports and Airports Development Levy</w:t>
      </w:r>
      <w:r>
        <w:rPr>
          <w:sz w:val="20"/>
          <w:szCs w:val="20"/>
          <w:rFonts w:ascii="Arial" w:hAnsi="Arial" w:cs="Arial"/>
          <w:color w:val="231f20"/>
          <w:spacing w:val="6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18 of 2011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