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50.75mm;margin-top:224.63mm;width:110.07mm;height:0.00mm;margin-left:50.75mm;margin-top:224.63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type="" style="position:absolute;margin-left:95.20mm;margin-top:62.00mm;width:22.40mm;height:30.09mm;z-index:-1;mso-position-horizontal-relative:page;mso-position-vertical-relative:page" filled="f">
            <v:imagedata r:id="rId11" o:title=""/>
          </v:shape>
        </w:pict>
      </w:r>
      <w:r>
        <w:pict>
          <v:shape id="" o:spid="" style="position:absolute;margin-left:95.20mm;margin-top:128.54mm;width:21.89mm;height:64.01mm;margin-left:95.20mm;margin-top:128.54mm;width:21.89mm;height:64.01mm;z-index:-1;mso-position-horizontal-relative:page;mso-position-vertical-relative:page;" coordsize="100000,100000" path="m0,0l100000,0m0,43783l100000,43783m0,100000l100000,100000nfe" fillcolor="#231f20" strokecolor="#231f20" strokeweight="0.00mm">
            <w10:wrap anchorx="page" anchory="page"/>
          </v:shape>
        </w:pict>
      </w:r>
    </w:p>
    <w:p>
      <w:pPr>
        <w:spacing w:before="5628" w:line="390" w:lineRule="exact"/>
        <w:ind w:left="3201"/>
      </w:pPr>
      <w:r>
        <w:rPr>
          <w:spacing w:val="9"/>
          <w:sz w:val="30"/>
          <w:szCs w:val="30"/>
          <w:rFonts w:ascii="Times New Roman" w:hAnsi="Times New Roman" w:cs="Times New Roman"/>
          <w:color w:val="231f20"/>
        </w:rPr>
        <w:t xml:space="preserve">PARLIAMENT  OF  THE  DEMOCRATIC</w:t>
      </w:r>
    </w:p>
    <w:p>
      <w:pPr>
        <w:spacing w:before="0" w:line="359" w:lineRule="exact"/>
        <w:ind w:left="4069"/>
      </w:pPr>
      <w:r>
        <w:rPr>
          <w:spacing w:val="7"/>
          <w:sz w:val="30"/>
          <w:szCs w:val="30"/>
          <w:rFonts w:ascii="Times New Roman" w:hAnsi="Times New Roman" w:cs="Times New Roman"/>
          <w:color w:val="231f20"/>
        </w:rPr>
        <w:t xml:space="preserve">SOCIALIST  REPUBLIC  OF</w:t>
      </w:r>
    </w:p>
    <w:p>
      <w:pPr>
        <w:spacing w:before="0" w:line="376" w:lineRule="exact"/>
        <w:ind w:left="5142"/>
      </w:pPr>
      <w:r>
        <w:rPr>
          <w:sz w:val="30"/>
          <w:szCs w:val="30"/>
          <w:rFonts w:ascii="Times New Roman" w:hAnsi="Times New Roman" w:cs="Times New Roman"/>
          <w:color w:val="231f20"/>
        </w:rPr>
        <w:t xml:space="preserve">SRI  LANKA</w:t>
      </w:r>
    </w:p>
    <w:p>
      <w:pPr>
        <w:spacing w:before="920" w:line="364" w:lineRule="exact"/>
        <w:ind w:left="2884"/>
      </w:pPr>
      <w:r>
        <w:rPr>
          <w:spacing w:val="6"/>
          <w:sz w:val="28"/>
          <w:szCs w:val="28"/>
          <w:rFonts w:ascii="Times New Roman" w:hAnsi="Times New Roman" w:cs="Times New Roman"/>
          <w:color w:val="231f20"/>
        </w:rPr>
        <w:t xml:space="preserve">LOCAL AUTHORITIES (SPECIAL PROVISIONS)</w:t>
      </w:r>
    </w:p>
    <w:p>
      <w:pPr>
        <w:spacing w:before="0" w:line="336" w:lineRule="exact"/>
        <w:ind w:left="4705"/>
      </w:pPr>
      <w:r>
        <w:rPr>
          <w:sz w:val="28"/>
          <w:szCs w:val="28"/>
          <w:rFonts w:ascii="Times New Roman" w:hAnsi="Times New Roman" w:cs="Times New Roman"/>
          <w:color w:val="231f20"/>
        </w:rPr>
        <w:t xml:space="preserve">ACT, N</w:t>
      </w:r>
      <w:r>
        <w:rPr>
          <w:sz w:val="19"/>
          <w:szCs w:val="19"/>
          <w:rFonts w:ascii="Times New Roman" w:hAnsi="Times New Roman" w:cs="Times New Roman"/>
          <w:color w:val="231f20"/>
        </w:rPr>
        <w:t xml:space="preserve">O</w:t>
      </w:r>
      <w:r>
        <w:rPr>
          <w:sz w:val="28"/>
          <w:szCs w:val="28"/>
          <w:rFonts w:ascii="Times New Roman" w:hAnsi="Times New Roman" w:cs="Times New Roman"/>
          <w:color w:val="231f20"/>
        </w:rPr>
        <w:t xml:space="preserve">. 21 OF 2012</w:t>
      </w:r>
    </w:p>
    <w:p>
      <w:pPr>
        <w:spacing w:before="962" w:line="260" w:lineRule="exact"/>
        <w:ind w:left="4504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[Certified on 15th November, 2012]</w:t>
      </w:r>
    </w:p>
    <w:p>
      <w:pPr>
        <w:spacing w:before="494" w:line="240" w:lineRule="exact"/>
        <w:ind w:left="452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Printed on the Order of Government</w:t>
      </w:r>
    </w:p>
    <w:p>
      <w:pPr>
        <w:spacing w:before="1072" w:line="260" w:lineRule="exact"/>
        <w:ind w:left="317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Published as a Supplement to Part II of the</w:t>
      </w:r>
      <w:r>
        <w:rPr>
          <w:sz w:val="20"/>
          <w:szCs w:val="20"/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Gazette of the Democratic</w:t>
      </w:r>
    </w:p>
    <w:p>
      <w:pPr>
        <w:spacing w:before="3" w:line="260" w:lineRule="exact"/>
        <w:ind w:left="3765"/>
      </w:pPr>
      <w:r>
        <w:rPr>
          <w:spacing w:val="4"/>
          <w:sz w:val="20"/>
          <w:szCs w:val="20"/>
          <w:rFonts w:ascii="Times New Roman" w:hAnsi="Times New Roman" w:cs="Times New Roman"/>
          <w:color w:val="231f20"/>
        </w:rPr>
        <w:t xml:space="preserve">Socialist Republic of Sri Lanka</w:t>
      </w:r>
      <w:r>
        <w:rPr>
          <w:sz w:val="20"/>
          <w:szCs w:val="20"/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of November 16, 2012</w:t>
      </w:r>
    </w:p>
    <w:p>
      <w:pPr>
        <w:spacing w:before="591" w:line="183" w:lineRule="exact"/>
        <w:ind w:left="415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PRINTED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DEPARTMENT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PRINTING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SRI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LANKA</w:t>
      </w:r>
    </w:p>
    <w:p>
      <w:pPr>
        <w:spacing w:before="8" w:line="183" w:lineRule="exact"/>
        <w:ind w:left="391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TO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BE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PURCHASED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6"/>
          <w:szCs w:val="16"/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COLOMBO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2"/>
          <w:szCs w:val="12"/>
          <w:rFonts w:ascii="Times New Roman" w:hAnsi="Times New Roman" w:cs="Times New Roman"/>
          <w:color w:val="231f20"/>
        </w:rPr>
        <w:t xml:space="preserve">5</w:t>
      </w:r>
    </w:p>
    <w:p>
      <w:pPr>
        <w:spacing w:before="272" w:line="26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Price : Rs. 5.00</w:t>
      </w:r>
      <w:r>
        <w:rPr>
          <w:sz w:val="20"/>
          <w:szCs w:val="20"/>
          <w:rFonts w:ascii="Times New Roman" w:hAnsi="Times New Roman" w:cs="Times New Roman"/>
          <w:color w:val="231f20"/>
          <w:spacing w:val="335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Postage : Rs. 15.00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33.30mm;margin-top:57.52mm;width:4.23mm;height:6.00mm;margin-left:133.30mm;margin-top:57.52mm;width:4.23mm;height:6.00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</w:p>
    <w:p>
      <w:pPr>
        <w:spacing w:before="3326" w:line="240" w:lineRule="exact"/>
        <w:ind w:left="369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Local Authorities (Special Provisions)</w:t>
      </w:r>
      <w:r>
        <w:rPr>
          <w:sz w:val="20"/>
          <w:szCs w:val="20"/>
          <w:rFonts w:ascii="Times New Roman" w:hAnsi="Times New Roman" w:cs="Times New Roman"/>
          <w:color w:val="000000"/>
          <w:spacing w:val="63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</w:t>
      </w:r>
    </w:p>
    <w:p>
      <w:pPr>
        <w:spacing w:before="9" w:line="240" w:lineRule="exact"/>
        <w:ind w:left="449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21 of 2012</w:t>
      </w:r>
    </w:p>
    <w:p>
      <w:pPr>
        <w:spacing w:before="233" w:line="229" w:lineRule="exact"/>
        <w:ind w:left="380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[Certified on 15th November, 2012]</w:t>
      </w:r>
    </w:p>
    <w:p>
      <w:pPr>
        <w:spacing w:before="23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L.D.—O. 19/2008.</w:t>
      </w:r>
    </w:p>
    <w:p>
      <w:pPr>
        <w:spacing w:before="228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CT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AMEND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UNICIPAL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OUNCILS</w:t>
      </w:r>
      <w:r>
        <w:rPr>
          <w:sz w:val="14"/>
          <w:szCs w:val="14"/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RDINANCE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U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RBAN</w:t>
      </w:r>
    </w:p>
    <w:p>
      <w:pPr>
        <w:spacing w:before="0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OUNCILS</w:t>
      </w:r>
      <w:r>
        <w:rPr>
          <w:sz w:val="14"/>
          <w:szCs w:val="14"/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RDINANCE</w:t>
      </w:r>
      <w:r>
        <w:rPr>
          <w:sz w:val="14"/>
          <w:szCs w:val="14"/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AND</w:t>
      </w:r>
      <w:r>
        <w:rPr>
          <w:sz w:val="14"/>
          <w:szCs w:val="14"/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RADESHIYA</w:t>
      </w:r>
      <w:r>
        <w:rPr>
          <w:sz w:val="14"/>
          <w:szCs w:val="14"/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HABHA</w:t>
      </w:r>
      <w:r>
        <w:rPr>
          <w:sz w:val="14"/>
          <w:szCs w:val="14"/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CT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</w:t>
      </w:r>
    </w:p>
    <w:p>
      <w:pPr>
        <w:spacing w:before="0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 15</w:t>
      </w:r>
      <w:r>
        <w:rPr>
          <w:sz w:val="20"/>
          <w:szCs w:val="20"/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1987.</w:t>
      </w:r>
    </w:p>
    <w:p>
      <w:pPr>
        <w:spacing w:before="23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it  enacted by the Parliament of the Democratic Socialist</w:t>
      </w:r>
    </w:p>
    <w:p>
      <w:pPr>
        <w:spacing w:before="0" w:line="227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Republic of Sri Lanka as follows:—</w:t>
      </w:r>
    </w:p>
    <w:p>
      <w:pPr>
        <w:spacing w:before="248" w:line="193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(1) This Act may be cited as the Local Authorities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Short title and</w:t>
      </w:r>
    </w:p>
    <w:p>
      <w:pPr>
        <w:spacing w:before="0" w:line="19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(Special Provisions) Act, No. 21 of 2012 and shall come into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the applicability.</w:t>
      </w:r>
    </w:p>
    <w:p>
      <w:pPr>
        <w:spacing w:before="57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operation on such date as the Minister may appoint by Order</w:t>
      </w:r>
    </w:p>
    <w:p>
      <w:pPr>
        <w:spacing w:before="0" w:line="23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published in the</w:t>
      </w:r>
      <w:r>
        <w:rPr>
          <w:sz w:val="20"/>
          <w:szCs w:val="20"/>
          <w:rFonts w:ascii="Times New Roman" w:hAnsi="Times New Roman" w:cs="Times New Roman"/>
          <w:color w:val="000000"/>
          <w:spacing w:val="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Gazette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</w:p>
    <w:p>
      <w:pPr>
        <w:spacing w:before="228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 The provisions of sections 5, 9 and 13 of this Act shall</w:t>
      </w:r>
    </w:p>
    <w:p>
      <w:pPr>
        <w:spacing w:before="0" w:line="229" w:lineRule="exact"/>
        <w:ind w:left="28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be applicable to the election of a Mayor of a Municipal</w:t>
      </w:r>
    </w:p>
    <w:p>
      <w:pPr>
        <w:spacing w:before="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Council or a Chairman of an Urban Council or Pradeshiya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Sabha, as the case may be, where such election is being held</w:t>
      </w:r>
    </w:p>
    <w:p>
      <w:pPr>
        <w:spacing w:before="0" w:line="227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 terms of the provisions of the Local Authorities Elections</w:t>
      </w:r>
    </w:p>
    <w:p>
      <w:pPr>
        <w:spacing w:before="0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Ordinance (Chapter 262) as amended by Act, No. 21 of 2012.</w:t>
      </w:r>
    </w:p>
    <w:p>
      <w:pPr>
        <w:spacing w:before="230" w:line="229" w:lineRule="exact"/>
        <w:ind w:left="49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PART I</w:t>
      </w:r>
    </w:p>
    <w:p>
      <w:pPr>
        <w:spacing w:before="230" w:line="229" w:lineRule="exact"/>
        <w:ind w:left="333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MENDMENTS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UNICIPAL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OUNCILS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RDINANCE</w:t>
      </w:r>
    </w:p>
    <w:p>
      <w:pPr>
        <w:spacing w:before="0" w:line="228" w:lineRule="exact"/>
        <w:ind w:left="471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(C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HAPTER</w:t>
      </w:r>
      <w:r>
        <w:rPr>
          <w:sz w:val="14"/>
          <w:szCs w:val="14"/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252)</w:t>
      </w:r>
    </w:p>
    <w:p>
      <w:pPr>
        <w:spacing w:before="219" w:line="264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Section 5 of the Municipal Councils Ordinance</w:t>
      </w:r>
      <w:r>
        <w:rPr>
          <w:sz w:val="20"/>
          <w:szCs w:val="20"/>
          <w:rFonts w:ascii="Times New Roman" w:hAnsi="Times New Roman" w:cs="Times New Roman"/>
          <w:color w:val="000000"/>
          <w:spacing w:val="18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Replacement of</w:t>
      </w:r>
    </w:p>
    <w:p>
      <w:pPr>
        <w:spacing w:before="0" w:line="164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(Chapter 252) (hereinafter in this Part referred to as the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5 of</w:t>
      </w:r>
    </w:p>
    <w:p>
      <w:pPr>
        <w:spacing w:before="0" w:line="19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“principal enactment”) is hereby repealed and the following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Chapter 252.</w:t>
      </w:r>
    </w:p>
    <w:p>
      <w:pPr>
        <w:spacing w:before="8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is substituted therefor :—</w:t>
      </w:r>
    </w:p>
    <w:p>
      <w:pPr>
        <w:spacing w:before="155" w:line="239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“Composition</w:t>
      </w:r>
      <w:r>
        <w:rPr>
          <w:sz w:val="16"/>
          <w:szCs w:val="16"/>
          <w:rFonts w:ascii="Times New Roman" w:hAnsi="Times New Roman" w:cs="Times New Roman"/>
          <w:color w:val="000000"/>
          <w:spacing w:val="3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5.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(1) Each Municipal Council shall</w:t>
      </w:r>
    </w:p>
    <w:p>
      <w:pPr>
        <w:spacing w:before="8" w:line="183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of Municipal</w:t>
      </w:r>
    </w:p>
    <w:p>
      <w:pPr>
        <w:spacing w:before="0" w:line="102" w:lineRule="exact"/>
        <w:ind w:left="39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consist of :—</w:t>
      </w:r>
    </w:p>
    <w:p>
      <w:pPr>
        <w:spacing w:before="0" w:line="89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Councils.</w:t>
      </w:r>
    </w:p>
    <w:p>
      <w:pPr>
        <w:spacing w:before="20" w:line="240" w:lineRule="exact"/>
        <w:ind w:left="415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number of elected Councillors as</w:t>
      </w:r>
    </w:p>
    <w:p>
      <w:pPr>
        <w:spacing w:before="0" w:line="229" w:lineRule="exact"/>
        <w:ind w:left="455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determined by the Minister by Order</w:t>
      </w:r>
    </w:p>
    <w:p>
      <w:pPr>
        <w:spacing w:before="0" w:line="229" w:lineRule="exact"/>
        <w:ind w:left="4557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made under section 3c of the Local</w:t>
      </w:r>
    </w:p>
    <w:p>
      <w:pPr>
        <w:spacing w:before="0" w:line="227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Authorities Elections Ordinance (Cap.</w:t>
      </w:r>
    </w:p>
    <w:p>
      <w:pPr>
        <w:spacing w:before="26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262); and</w:t>
      </w:r>
    </w:p>
    <w:p>
      <w:pPr>
        <w:spacing w:before="219" w:line="192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2—PL 005296—</w:t>
      </w:r>
      <w:r>
        <w:rPr>
          <w:sz w:val="16"/>
          <w:szCs w:val="16"/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4,090 (10/2010)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</w:t>
      </w:r>
      <w:r>
        <w:rPr>
          <w:sz w:val="20"/>
          <w:szCs w:val="20"/>
          <w:rFonts w:ascii="Times New Roman" w:hAnsi="Times New Roman" w:cs="Times New Roman"/>
          <w:color w:val="231f20"/>
          <w:spacing w:val="71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Local Authorities (Special Provisions)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21 of 2012</w:t>
      </w:r>
    </w:p>
    <w:p>
      <w:pPr>
        <w:spacing w:before="249" w:line="240" w:lineRule="exact"/>
        <w:ind w:left="54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such number of other Councillors not</w:t>
      </w:r>
    </w:p>
    <w:p>
      <w:pPr>
        <w:spacing w:before="4" w:line="240" w:lineRule="exact"/>
        <w:ind w:left="59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exceeding thirty</w:t>
      </w:r>
      <w:r>
        <w:rPr>
          <w:sz w:val="20"/>
          <w:szCs w:val="20"/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per centum</w:t>
      </w:r>
      <w:r>
        <w:rPr>
          <w:sz w:val="20"/>
          <w:szCs w:val="20"/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total</w:t>
      </w:r>
    </w:p>
    <w:p>
      <w:pPr>
        <w:spacing w:before="2" w:line="229" w:lineRule="exact"/>
        <w:ind w:left="5903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number of elected Councillors as</w:t>
      </w:r>
    </w:p>
    <w:p>
      <w:pPr>
        <w:spacing w:before="5" w:line="229" w:lineRule="exact"/>
        <w:ind w:left="590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determined by the Minister by Order</w:t>
      </w:r>
    </w:p>
    <w:p>
      <w:pPr>
        <w:spacing w:before="2" w:line="229" w:lineRule="exact"/>
        <w:ind w:left="590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made under section 3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</w:t>
      </w:r>
      <w:r>
        <w:rPr>
          <w:sz w:val="14"/>
          <w:szCs w:val="14"/>
          <w:rFonts w:ascii="Times New Roman" w:hAnsi="Times New Roman" w:cs="Times New Roman"/>
          <w:color w:val="000000"/>
          <w:spacing w:val="4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Local</w:t>
      </w:r>
    </w:p>
    <w:p>
      <w:pPr>
        <w:spacing w:before="5" w:line="229" w:lineRule="exact"/>
        <w:ind w:left="5903"/>
      </w:pPr>
      <w:r>
        <w:rPr>
          <w:spacing w:val="17"/>
          <w:sz w:val="20"/>
          <w:szCs w:val="20"/>
          <w:rFonts w:ascii="Times New Roman" w:hAnsi="Times New Roman" w:cs="Times New Roman"/>
          <w:color w:val="000000"/>
        </w:rPr>
        <w:t xml:space="preserve">Authorities Elections Ordinance</w:t>
      </w:r>
    </w:p>
    <w:p>
      <w:pPr>
        <w:spacing w:before="2" w:line="229" w:lineRule="exact"/>
        <w:ind w:left="5903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(Cap. 262), to be returned as Councillors</w:t>
      </w:r>
    </w:p>
    <w:p>
      <w:pPr>
        <w:spacing w:before="5" w:line="229" w:lineRule="exact"/>
        <w:ind w:left="59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 section 65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  <w:spacing w:val="1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that Ordinance, to</w:t>
      </w:r>
    </w:p>
    <w:p>
      <w:pPr>
        <w:spacing w:before="2" w:line="229" w:lineRule="exact"/>
        <w:ind w:left="590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represent those electors who have not</w:t>
      </w:r>
    </w:p>
    <w:p>
      <w:pPr>
        <w:spacing w:before="5" w:line="229" w:lineRule="exact"/>
        <w:ind w:left="5903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secured any representation in the</w:t>
      </w:r>
    </w:p>
    <w:p>
      <w:pPr>
        <w:spacing w:before="2" w:line="229" w:lineRule="exact"/>
        <w:ind w:left="590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Council, at the election held for the</w:t>
      </w:r>
    </w:p>
    <w:p>
      <w:pPr>
        <w:spacing w:before="5" w:line="229" w:lineRule="exact"/>
        <w:ind w:left="59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election of Councillors.</w:t>
      </w:r>
    </w:p>
    <w:p>
      <w:pPr>
        <w:spacing w:before="238" w:line="229" w:lineRule="exact"/>
        <w:ind w:left="554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(2) Where the number constituting thirty</w:t>
      </w:r>
    </w:p>
    <w:p>
      <w:pPr>
        <w:spacing w:before="2" w:line="240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per centum</w:t>
      </w:r>
      <w:r>
        <w:rPr>
          <w:sz w:val="20"/>
          <w:szCs w:val="20"/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referred to in paragraph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of</w:t>
      </w:r>
    </w:p>
    <w:p>
      <w:pPr>
        <w:spacing w:before="0" w:line="225" w:lineRule="exact"/>
        <w:ind w:left="530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subsection (1) is an integer and fraction, the</w:t>
      </w:r>
    </w:p>
    <w:p>
      <w:pPr>
        <w:spacing w:before="2" w:line="229" w:lineRule="exact"/>
        <w:ind w:left="530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integer shall be deemed to be the number</w:t>
      </w:r>
    </w:p>
    <w:p>
      <w:pPr>
        <w:spacing w:before="0" w:line="235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shall constitute such thirty</w:t>
      </w:r>
      <w:r>
        <w:rPr>
          <w:sz w:val="20"/>
          <w:szCs w:val="20"/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per</w:t>
      </w:r>
      <w:r>
        <w:rPr>
          <w:sz w:val="20"/>
          <w:szCs w:val="20"/>
          <w:rFonts w:ascii="Times New Roman" w:hAnsi="Times New Roman" w:cs="Times New Roman"/>
          <w:color w:val="000000"/>
          <w:spacing w:val="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centum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</w:t>
      </w:r>
    </w:p>
    <w:p>
      <w:pPr>
        <w:spacing w:before="2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 purpose of that subsection.”.</w:t>
      </w:r>
    </w:p>
    <w:p>
      <w:pPr>
        <w:spacing w:before="231" w:line="205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  <w:r>
        <w:rPr>
          <w:sz w:val="16"/>
          <w:szCs w:val="16"/>
          <w:rFonts w:ascii="Times New Roman" w:hAnsi="Times New Roman" w:cs="Times New Roman"/>
          <w:color w:val="000000"/>
          <w:spacing w:val="56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3.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Section 13 of the principal enactment is hereby</w:t>
      </w:r>
    </w:p>
    <w:p>
      <w:pPr>
        <w:spacing w:before="0" w:line="192" w:lineRule="exact"/>
        <w:ind w:left="2783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section 13 of the</w:t>
      </w:r>
      <w:r>
        <w:rPr>
          <w:sz w:val="16"/>
          <w:szCs w:val="16"/>
          <w:rFonts w:ascii="Times New Roman" w:hAnsi="Times New Roman" w:cs="Times New Roman"/>
          <w:color w:val="000000"/>
          <w:spacing w:val="21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amended in subsection (3) of that section, by the substitution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principal</w:t>
      </w:r>
    </w:p>
    <w:p>
      <w:pPr>
        <w:spacing w:before="0" w:line="114" w:lineRule="exact"/>
        <w:ind w:left="422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for all the words from “with the provisions of the Local</w:t>
      </w:r>
    </w:p>
    <w:p>
      <w:pPr>
        <w:spacing w:before="0" w:line="77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0" w:line="157" w:lineRule="exact"/>
        <w:ind w:left="422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Authorities Elections Ordinance,” to the end of that</w:t>
      </w:r>
    </w:p>
    <w:p>
      <w:pPr>
        <w:spacing w:before="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subsection, and the substitution therefore of the words “with</w:t>
      </w:r>
    </w:p>
    <w:p>
      <w:pPr>
        <w:spacing w:before="5" w:line="229" w:lineRule="exact"/>
        <w:ind w:left="4223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the provisions of section 66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of the Local Authorities</w:t>
      </w:r>
    </w:p>
    <w:p>
      <w:pPr>
        <w:spacing w:before="2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Elections Ordinance (Cap. 262), and the person so elected</w:t>
      </w:r>
    </w:p>
    <w:p>
      <w:pPr>
        <w:spacing w:before="5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shall hold office as a Councillor, until the next succeeding</w:t>
      </w:r>
    </w:p>
    <w:p>
      <w:pPr>
        <w:spacing w:before="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general election of Councillors of that Council.”.</w:t>
      </w:r>
    </w:p>
    <w:p>
      <w:pPr>
        <w:spacing w:before="231" w:line="205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  <w:r>
        <w:rPr>
          <w:sz w:val="16"/>
          <w:szCs w:val="16"/>
          <w:rFonts w:ascii="Times New Roman" w:hAnsi="Times New Roman" w:cs="Times New Roman"/>
          <w:color w:val="000000"/>
          <w:spacing w:val="56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4.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14 of the principal enactment as amended by</w:t>
      </w:r>
    </w:p>
    <w:p>
      <w:pPr>
        <w:spacing w:before="0" w:line="191" w:lineRule="exact"/>
        <w:ind w:left="2783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section 14 of the</w:t>
      </w:r>
      <w:r>
        <w:rPr>
          <w:sz w:val="16"/>
          <w:szCs w:val="16"/>
          <w:rFonts w:ascii="Times New Roman" w:hAnsi="Times New Roman" w:cs="Times New Roman"/>
          <w:color w:val="000000"/>
          <w:spacing w:val="210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Law No. 24 of 1977, is hereby further amended as follows:—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principal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0" w:line="157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(1)</w:t>
      </w:r>
      <w:r>
        <w:rPr>
          <w:sz w:val="20"/>
          <w:szCs w:val="20"/>
          <w:rFonts w:ascii="Times New Roman" w:hAnsi="Times New Roman" w:cs="Times New Roman"/>
          <w:color w:val="000000"/>
          <w:spacing w:val="12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repeal of paragraph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of subsection (2) of</w:t>
      </w:r>
    </w:p>
    <w:p>
      <w:pPr>
        <w:spacing w:before="2" w:line="229" w:lineRule="exact"/>
        <w:ind w:left="494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that section, and the substitution therefor of the</w:t>
      </w:r>
    </w:p>
    <w:p>
      <w:pPr>
        <w:spacing w:before="5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following paragraph:—</w:t>
      </w:r>
    </w:p>
    <w:p>
      <w:pPr>
        <w:spacing w:before="227" w:line="240" w:lineRule="exact"/>
        <w:ind w:left="49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8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 Mayor or Deputy Mayor who resigns or</w:t>
      </w:r>
    </w:p>
    <w:p>
      <w:pPr>
        <w:spacing w:before="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vacates his office, shall however continue to</w:t>
      </w:r>
    </w:p>
    <w:p>
      <w:pPr>
        <w:spacing w:before="2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a Councillor.”; and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369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Local Authorities (Special Provisions)</w:t>
      </w:r>
      <w:r>
        <w:rPr>
          <w:sz w:val="20"/>
          <w:szCs w:val="20"/>
          <w:rFonts w:ascii="Times New Roman" w:hAnsi="Times New Roman" w:cs="Times New Roman"/>
          <w:color w:val="000000"/>
          <w:spacing w:val="63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3</w:t>
      </w:r>
    </w:p>
    <w:p>
      <w:pPr>
        <w:spacing w:before="9" w:line="240" w:lineRule="exact"/>
        <w:ind w:left="449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21 of 2012</w:t>
      </w:r>
    </w:p>
    <w:p>
      <w:pPr>
        <w:spacing w:before="235" w:line="229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</w:t>
      </w:r>
      <w:r>
        <w:rPr>
          <w:sz w:val="20"/>
          <w:szCs w:val="20"/>
          <w:rFonts w:ascii="Times New Roman" w:hAnsi="Times New Roman" w:cs="Times New Roman"/>
          <w:color w:val="000000"/>
          <w:spacing w:val="128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by the repeal of subsection (7) of that section and</w:t>
      </w:r>
    </w:p>
    <w:p>
      <w:pPr>
        <w:spacing w:before="5" w:line="229" w:lineRule="exact"/>
        <w:ind w:left="3597"/>
      </w:pPr>
      <w:r>
        <w:rPr>
          <w:spacing w:val="18"/>
          <w:sz w:val="20"/>
          <w:szCs w:val="20"/>
          <w:rFonts w:ascii="Times New Roman" w:hAnsi="Times New Roman" w:cs="Times New Roman"/>
          <w:color w:val="000000"/>
        </w:rPr>
        <w:t xml:space="preserve">the substitution  therefor of the following</w:t>
      </w:r>
    </w:p>
    <w:p>
      <w:pPr>
        <w:spacing w:before="2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subsection:—</w:t>
      </w:r>
    </w:p>
    <w:p>
      <w:pPr>
        <w:spacing w:before="238" w:line="229" w:lineRule="exact"/>
        <w:ind w:left="3796"/>
      </w:pPr>
      <w:r>
        <w:rPr>
          <w:spacing w:val="-4"/>
          <w:sz w:val="20"/>
          <w:szCs w:val="20"/>
          <w:rFonts w:ascii="Times New Roman" w:hAnsi="Times New Roman" w:cs="Times New Roman"/>
          <w:color w:val="000000"/>
        </w:rPr>
        <w:t xml:space="preserve">“(7)  Whenever the office of Mayor of a Municipal</w:t>
      </w:r>
    </w:p>
    <w:p>
      <w:pPr>
        <w:spacing w:before="5" w:line="229" w:lineRule="exact"/>
        <w:ind w:left="359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Council falls vacant, notice of such vacancy shall</w:t>
      </w:r>
    </w:p>
    <w:p>
      <w:pPr>
        <w:spacing w:before="2" w:line="229" w:lineRule="exact"/>
        <w:ind w:left="359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forthwith be given by the Commissioner to the</w:t>
      </w:r>
    </w:p>
    <w:p>
      <w:pPr>
        <w:spacing w:before="5" w:line="229" w:lineRule="exact"/>
        <w:ind w:left="3597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Commissioner of Local Government and the</w:t>
      </w:r>
    </w:p>
    <w:p>
      <w:pPr>
        <w:spacing w:before="2" w:line="229" w:lineRule="exact"/>
        <w:ind w:left="3597"/>
      </w:pPr>
      <w:r>
        <w:rPr>
          <w:spacing w:val="18"/>
          <w:sz w:val="20"/>
          <w:szCs w:val="20"/>
          <w:rFonts w:ascii="Times New Roman" w:hAnsi="Times New Roman" w:cs="Times New Roman"/>
          <w:color w:val="000000"/>
        </w:rPr>
        <w:t xml:space="preserve">Commissioner of Local Government shall</w:t>
      </w:r>
    </w:p>
    <w:p>
      <w:pPr>
        <w:spacing w:before="5" w:line="229" w:lineRule="exact"/>
        <w:ind w:left="359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thereupon proceed to fill such vacancy in the</w:t>
      </w:r>
    </w:p>
    <w:p>
      <w:pPr>
        <w:spacing w:before="2" w:line="229" w:lineRule="exact"/>
        <w:ind w:left="3597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manner provided for the same in the Local</w:t>
      </w:r>
    </w:p>
    <w:p>
      <w:pPr>
        <w:spacing w:before="5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Authorities Elections Ordinance (Cap. 262).”.</w:t>
      </w:r>
    </w:p>
    <w:p>
      <w:pPr>
        <w:spacing w:before="251" w:line="195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5.</w:t>
      </w:r>
      <w:r>
        <w:rPr>
          <w:sz w:val="20"/>
          <w:szCs w:val="20"/>
          <w:rFonts w:ascii="Times New Roman" w:hAnsi="Times New Roman" w:cs="Times New Roman"/>
          <w:color w:val="000000"/>
          <w:spacing w:val="147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Section 26 of the principal enactment is hereby</w:t>
      </w:r>
      <w:r>
        <w:rPr>
          <w:sz w:val="20"/>
          <w:szCs w:val="20"/>
          <w:rFonts w:ascii="Times New Roman" w:hAnsi="Times New Roman" w:cs="Times New Roman"/>
          <w:color w:val="000000"/>
          <w:spacing w:val="18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Replacement of</w:t>
      </w:r>
    </w:p>
    <w:p>
      <w:pPr>
        <w:spacing w:before="0" w:line="192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amended by the repeal of subsection (3) thereof and the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subsection (3) of</w:t>
      </w:r>
    </w:p>
    <w:p>
      <w:pPr>
        <w:spacing w:before="8" w:line="183" w:lineRule="exact"/>
        <w:ind w:left="7917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section 26 of the</w:t>
      </w:r>
    </w:p>
    <w:p>
      <w:pPr>
        <w:spacing w:before="0" w:line="104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substitution therefor of the following:—</w:t>
      </w:r>
    </w:p>
    <w:p>
      <w:pPr>
        <w:spacing w:before="0" w:line="87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principal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0" w:line="188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“(3)</w:t>
      </w:r>
      <w:r>
        <w:rPr>
          <w:sz w:val="20"/>
          <w:szCs w:val="20"/>
          <w:rFonts w:ascii="Times New Roman" w:hAnsi="Times New Roman" w:cs="Times New Roman"/>
          <w:color w:val="000000"/>
          <w:spacing w:val="149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A Councillor other than the Mayor shall not be</w:t>
      </w:r>
    </w:p>
    <w:p>
      <w:pPr>
        <w:spacing w:before="2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eligible for election to—</w:t>
      </w:r>
    </w:p>
    <w:p>
      <w:pPr>
        <w:spacing w:before="227" w:line="240" w:lineRule="exact"/>
        <w:ind w:left="343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any two Standing Committees, until every other</w:t>
      </w:r>
    </w:p>
    <w:p>
      <w:pPr>
        <w:spacing w:before="5" w:line="229" w:lineRule="exact"/>
        <w:ind w:left="38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Councillor has been elected to serve on at least</w:t>
      </w:r>
    </w:p>
    <w:p>
      <w:pPr>
        <w:spacing w:before="2" w:line="229" w:lineRule="exact"/>
        <w:ind w:left="38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two Standing Committees;</w:t>
      </w:r>
    </w:p>
    <w:p>
      <w:pPr>
        <w:spacing w:before="227" w:line="240" w:lineRule="exact"/>
        <w:ind w:left="343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4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any three Standing Committees, until every</w:t>
      </w:r>
    </w:p>
    <w:p>
      <w:pPr>
        <w:spacing w:before="5" w:line="229" w:lineRule="exact"/>
        <w:ind w:left="38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other Councillor has been elected to serve on at</w:t>
      </w:r>
    </w:p>
    <w:p>
      <w:pPr>
        <w:spacing w:before="2" w:line="229" w:lineRule="exact"/>
        <w:ind w:left="38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least one Standing Committee:</w:t>
      </w:r>
    </w:p>
    <w:p>
      <w:pPr>
        <w:spacing w:before="238" w:line="229" w:lineRule="exact"/>
        <w:ind w:left="403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Provided that, in any event a Councillor shall</w:t>
      </w:r>
    </w:p>
    <w:p>
      <w:pPr>
        <w:spacing w:before="5" w:line="229" w:lineRule="exact"/>
        <w:ind w:left="383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not be eligible to be elected to more than three</w:t>
      </w:r>
    </w:p>
    <w:p>
      <w:pPr>
        <w:spacing w:before="2" w:line="229" w:lineRule="exact"/>
        <w:ind w:left="38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Standing Committees.”.</w:t>
      </w:r>
    </w:p>
    <w:p>
      <w:pPr>
        <w:spacing w:before="203" w:line="21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6.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Section 189 of the principal enactment is hereby</w:t>
      </w:r>
      <w:r>
        <w:rPr>
          <w:sz w:val="20"/>
          <w:szCs w:val="20"/>
          <w:rFonts w:ascii="Times New Roman" w:hAnsi="Times New Roman" w:cs="Times New Roman"/>
          <w:color w:val="000000"/>
          <w:spacing w:val="18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Replacement of</w:t>
      </w:r>
    </w:p>
    <w:p>
      <w:pPr>
        <w:spacing w:before="0" w:line="191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amended by the repeal of section 189 and the substitution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189 of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principal</w:t>
      </w:r>
    </w:p>
    <w:p>
      <w:pPr>
        <w:spacing w:before="0" w:line="12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therefor of the following:—</w:t>
      </w:r>
      <w:r>
        <w:rPr>
          <w:sz w:val="20"/>
          <w:szCs w:val="20"/>
          <w:rFonts w:ascii="Times New Roman" w:hAnsi="Times New Roman" w:cs="Times New Roman"/>
          <w:color w:val="000000"/>
          <w:spacing w:val="272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198" w:line="222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“Cheques,</w:t>
      </w:r>
      <w:r>
        <w:rPr>
          <w:sz w:val="16"/>
          <w:szCs w:val="16"/>
          <w:rFonts w:ascii="Times New Roman" w:hAnsi="Times New Roman" w:cs="Times New Roman"/>
          <w:color w:val="000000"/>
          <w:spacing w:val="552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189.  All cheques and orders for the payment</w:t>
      </w:r>
    </w:p>
    <w:p>
      <w:pPr>
        <w:spacing w:before="0" w:line="165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Orders &amp;c.</w:t>
      </w:r>
    </w:p>
    <w:p>
      <w:pPr>
        <w:spacing w:before="0" w:line="116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for payment</w:t>
      </w:r>
      <w:r>
        <w:rPr>
          <w:sz w:val="16"/>
          <w:szCs w:val="16"/>
          <w:rFonts w:ascii="Times New Roman" w:hAnsi="Times New Roman" w:cs="Times New Roman"/>
          <w:color w:val="000000"/>
          <w:spacing w:val="16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moneys out of the Municipal Fund shall be</w:t>
      </w:r>
    </w:p>
    <w:p>
      <w:pPr>
        <w:spacing w:before="20" w:line="193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out of the</w:t>
      </w:r>
      <w:r>
        <w:rPr>
          <w:sz w:val="16"/>
          <w:szCs w:val="16"/>
          <w:rFonts w:ascii="Times New Roman" w:hAnsi="Times New Roman" w:cs="Times New Roman"/>
          <w:color w:val="000000"/>
          <w:spacing w:val="347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signed by two officers authorized by the</w:t>
      </w:r>
    </w:p>
    <w:p>
      <w:pPr>
        <w:spacing w:before="0" w:line="165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Municipal</w:t>
      </w:r>
      <w:r>
        <w:rPr>
          <w:sz w:val="16"/>
          <w:szCs w:val="16"/>
          <w:rFonts w:ascii="Times New Roman" w:hAnsi="Times New Roman" w:cs="Times New Roman"/>
          <w:color w:val="000000"/>
          <w:spacing w:val="3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 other than the Mayor and the Bank in</w:t>
      </w:r>
    </w:p>
    <w:p>
      <w:pPr>
        <w:spacing w:before="0" w:line="167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Fund.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4</w:t>
      </w:r>
      <w:r>
        <w:rPr>
          <w:sz w:val="20"/>
          <w:szCs w:val="20"/>
          <w:rFonts w:ascii="Times New Roman" w:hAnsi="Times New Roman" w:cs="Times New Roman"/>
          <w:color w:val="231f20"/>
          <w:spacing w:val="71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Local Authorities (Special Provisions)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21 of 2012</w:t>
      </w:r>
    </w:p>
    <w:p>
      <w:pPr>
        <w:spacing w:before="235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the Municipal Fund is established may</w:t>
      </w:r>
    </w:p>
    <w:p>
      <w:pPr>
        <w:spacing w:before="5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pay all cheques or orders out of the said Fund</w:t>
      </w:r>
    </w:p>
    <w:p>
      <w:pPr>
        <w:spacing w:before="2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are so signed.”.</w:t>
      </w:r>
    </w:p>
    <w:p>
      <w:pPr>
        <w:spacing w:before="207" w:line="217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  <w:r>
        <w:rPr>
          <w:sz w:val="16"/>
          <w:szCs w:val="16"/>
          <w:rFonts w:ascii="Times New Roman" w:hAnsi="Times New Roman" w:cs="Times New Roman"/>
          <w:color w:val="000000"/>
          <w:spacing w:val="56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7.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215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of the principal enactment is hereby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215</w:t>
      </w:r>
      <w:r>
        <w:rPr>
          <w:sz w:val="11"/>
          <w:szCs w:val="11"/>
          <w:rFonts w:ascii="Times New Roman" w:hAnsi="Times New Roman" w:cs="Times New Roman"/>
          <w:color w:val="000000"/>
        </w:rPr>
        <w:t xml:space="preserve">A</w:t>
      </w:r>
      <w:r>
        <w:rPr>
          <w:sz w:val="11"/>
          <w:szCs w:val="11"/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of</w:t>
      </w:r>
      <w:r>
        <w:rPr>
          <w:sz w:val="16"/>
          <w:szCs w:val="16"/>
          <w:rFonts w:ascii="Times New Roman" w:hAnsi="Times New Roman" w:cs="Times New Roman"/>
          <w:color w:val="000000"/>
          <w:spacing w:val="31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amended by the substitution for the words “the Council.” of</w:t>
      </w:r>
    </w:p>
    <w:p>
      <w:pPr>
        <w:spacing w:before="8" w:line="183" w:lineRule="exact"/>
        <w:ind w:left="278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principal</w:t>
      </w:r>
    </w:p>
    <w:p>
      <w:pPr>
        <w:spacing w:before="0" w:line="126" w:lineRule="exact"/>
        <w:ind w:left="278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  <w:r>
        <w:rPr>
          <w:sz w:val="16"/>
          <w:szCs w:val="16"/>
          <w:rFonts w:ascii="Times New Roman" w:hAnsi="Times New Roman" w:cs="Times New Roman"/>
          <w:color w:val="000000"/>
          <w:spacing w:val="62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following:—</w:t>
      </w:r>
    </w:p>
    <w:p>
      <w:pPr>
        <w:spacing w:before="238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“the Council:</w:t>
      </w:r>
    </w:p>
    <w:p>
      <w:pPr>
        <w:spacing w:before="238" w:line="229" w:lineRule="exact"/>
        <w:ind w:left="4582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Provided that, if the Council according to section 214</w:t>
      </w:r>
    </w:p>
    <w:p>
      <w:pPr>
        <w:spacing w:before="5" w:line="229" w:lineRule="exact"/>
        <w:ind w:left="422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and 215 of this Ordinance modifies or rejects all or any</w:t>
      </w:r>
    </w:p>
    <w:p>
      <w:pPr>
        <w:spacing w:before="2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items in any budget or supplementary budget or adds any</w:t>
      </w:r>
    </w:p>
    <w:p>
      <w:pPr>
        <w:spacing w:before="5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item thereto which was submitted to the Council at any time</w:t>
      </w:r>
    </w:p>
    <w:p>
      <w:pPr>
        <w:spacing w:before="2" w:line="229" w:lineRule="exact"/>
        <w:ind w:left="4223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by the Mayor after a period of two years since the</w:t>
      </w:r>
    </w:p>
    <w:p>
      <w:pPr>
        <w:spacing w:before="5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commencement of the term of office of the Council, and if</w:t>
      </w:r>
    </w:p>
    <w:p>
      <w:pPr>
        <w:spacing w:before="2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the Mayor does not agree to such decision of the Council,</w:t>
      </w:r>
    </w:p>
    <w:p>
      <w:pPr>
        <w:spacing w:before="5" w:line="229" w:lineRule="exact"/>
        <w:ind w:left="4223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he shall resubmit the said budget to the Council for further</w:t>
      </w:r>
    </w:p>
    <w:p>
      <w:pPr>
        <w:spacing w:before="2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consideration. Where a budget or supplementary budget is</w:t>
      </w:r>
    </w:p>
    <w:p>
      <w:pPr>
        <w:spacing w:before="5" w:line="229" w:lineRule="exact"/>
        <w:ind w:left="4223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not passed by the Council within two weeks after it is</w:t>
      </w:r>
    </w:p>
    <w:p>
      <w:pPr>
        <w:spacing w:before="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resubmitted for the second time, the Mayor shall be deemed</w:t>
      </w:r>
    </w:p>
    <w:p>
      <w:pPr>
        <w:spacing w:before="5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have resigned from the office of Mayor at the end of the</w:t>
      </w:r>
    </w:p>
    <w:p>
      <w:pPr>
        <w:spacing w:before="2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said period of two weeks.”.</w:t>
      </w:r>
    </w:p>
    <w:p>
      <w:pPr>
        <w:spacing w:before="231" w:line="260" w:lineRule="exact"/>
        <w:ind w:left="62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PART II</w:t>
      </w:r>
    </w:p>
    <w:p>
      <w:pPr>
        <w:spacing w:before="214" w:line="229" w:lineRule="exact"/>
        <w:ind w:left="424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MENDMENTS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U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RBAN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OUNCILS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RDINANCE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(C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HAPTER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255)</w:t>
      </w:r>
    </w:p>
    <w:p>
      <w:pPr>
        <w:spacing w:before="265" w:line="188" w:lineRule="exact"/>
        <w:ind w:left="278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Replacement of</w:t>
      </w:r>
      <w:r>
        <w:rPr>
          <w:sz w:val="16"/>
          <w:szCs w:val="16"/>
          <w:rFonts w:ascii="Times New Roman" w:hAnsi="Times New Roman" w:cs="Times New Roman"/>
          <w:color w:val="000000"/>
          <w:spacing w:val="54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8.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5 of the Urban Councils Ordinance (Chapter</w:t>
      </w:r>
    </w:p>
    <w:p>
      <w:pPr>
        <w:spacing w:before="0" w:line="191" w:lineRule="exact"/>
        <w:ind w:left="278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5 of</w:t>
      </w:r>
      <w:r>
        <w:rPr>
          <w:sz w:val="16"/>
          <w:szCs w:val="16"/>
          <w:rFonts w:ascii="Times New Roman" w:hAnsi="Times New Roman" w:cs="Times New Roman"/>
          <w:color w:val="000000"/>
          <w:spacing w:val="570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255) (hereinafter in this Part referred to as the “principal</w:t>
      </w:r>
    </w:p>
    <w:p>
      <w:pPr>
        <w:spacing w:before="8" w:line="183" w:lineRule="exact"/>
        <w:ind w:left="278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Chapter 255.</w:t>
      </w:r>
    </w:p>
    <w:p>
      <w:pPr>
        <w:spacing w:before="0" w:line="9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enactment”) is hereby repealed and the following section is</w:t>
      </w:r>
    </w:p>
    <w:p>
      <w:pPr>
        <w:spacing w:before="5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substituted therefor:—</w:t>
      </w:r>
    </w:p>
    <w:p>
      <w:pPr>
        <w:spacing w:before="251" w:line="195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“Composition</w:t>
      </w:r>
      <w:r>
        <w:rPr>
          <w:sz w:val="16"/>
          <w:szCs w:val="16"/>
          <w:rFonts w:ascii="Times New Roman" w:hAnsi="Times New Roman" w:cs="Times New Roman"/>
          <w:color w:val="000000"/>
          <w:spacing w:val="314"/>
        </w:rPr>
        <w:t xml:space="preserve"> </w:t>
      </w:r>
      <w:r>
        <w:rPr>
          <w:spacing w:val="-4"/>
          <w:sz w:val="20"/>
          <w:szCs w:val="20"/>
          <w:rFonts w:ascii="Times New Roman" w:hAnsi="Times New Roman" w:cs="Times New Roman"/>
          <w:color w:val="000000"/>
        </w:rPr>
        <w:t xml:space="preserve">5. (1) Each Urban Council shall consist  of:—</w:t>
      </w:r>
    </w:p>
    <w:p>
      <w:pPr>
        <w:spacing w:before="8" w:line="183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of Urban</w:t>
      </w:r>
    </w:p>
    <w:p>
      <w:pPr>
        <w:spacing w:before="8" w:line="183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Councils.</w:t>
      </w:r>
    </w:p>
    <w:p>
      <w:pPr>
        <w:spacing w:before="0" w:line="104" w:lineRule="exact"/>
        <w:ind w:left="57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number of elected Councillors</w:t>
      </w:r>
    </w:p>
    <w:p>
      <w:pPr>
        <w:spacing w:before="2" w:line="229" w:lineRule="exact"/>
        <w:ind w:left="614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as determined by the Minister by</w:t>
      </w:r>
    </w:p>
    <w:p>
      <w:pPr>
        <w:spacing w:before="5" w:line="229" w:lineRule="exact"/>
        <w:ind w:left="61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Order made under section 3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</w:t>
      </w:r>
      <w:r>
        <w:rPr>
          <w:sz w:val="14"/>
          <w:szCs w:val="14"/>
          <w:rFonts w:ascii="Times New Roman" w:hAnsi="Times New Roman" w:cs="Times New Roman"/>
          <w:color w:val="000000"/>
          <w:spacing w:val="1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</w:t>
      </w:r>
    </w:p>
    <w:p>
      <w:pPr>
        <w:spacing w:before="2" w:line="229" w:lineRule="exact"/>
        <w:ind w:left="6142"/>
      </w:pPr>
      <w:r>
        <w:rPr>
          <w:spacing w:val="24"/>
          <w:sz w:val="20"/>
          <w:szCs w:val="20"/>
          <w:rFonts w:ascii="Times New Roman" w:hAnsi="Times New Roman" w:cs="Times New Roman"/>
          <w:color w:val="000000"/>
        </w:rPr>
        <w:t xml:space="preserve">Local Authorities Elections</w:t>
      </w:r>
    </w:p>
    <w:p>
      <w:pPr>
        <w:spacing w:before="17" w:line="229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Ordinance (Cap. 262) ; and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369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Local Authorities (Special Provisions)</w:t>
      </w:r>
      <w:r>
        <w:rPr>
          <w:sz w:val="20"/>
          <w:szCs w:val="20"/>
          <w:rFonts w:ascii="Times New Roman" w:hAnsi="Times New Roman" w:cs="Times New Roman"/>
          <w:color w:val="000000"/>
          <w:spacing w:val="63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5</w:t>
      </w:r>
    </w:p>
    <w:p>
      <w:pPr>
        <w:spacing w:before="9" w:line="240" w:lineRule="exact"/>
        <w:ind w:left="449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21 of 2012</w:t>
      </w:r>
    </w:p>
    <w:p>
      <w:pPr>
        <w:spacing w:before="223" w:line="240" w:lineRule="exact"/>
        <w:ind w:left="43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2"/>
        </w:rPr>
        <w:t xml:space="preserve"> </w:t>
      </w: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such number of other Councillors not</w:t>
      </w:r>
    </w:p>
    <w:p>
      <w:pPr>
        <w:spacing w:before="0" w:line="230" w:lineRule="exact"/>
        <w:ind w:left="47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exceeding thirty</w:t>
      </w:r>
      <w:r>
        <w:rPr>
          <w:sz w:val="20"/>
          <w:szCs w:val="20"/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per centum</w:t>
      </w:r>
      <w:r>
        <w:rPr>
          <w:sz w:val="20"/>
          <w:szCs w:val="20"/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</w:t>
      </w:r>
    </w:p>
    <w:p>
      <w:pPr>
        <w:spacing w:before="0" w:line="229" w:lineRule="exact"/>
        <w:ind w:left="47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total number of elected Councillors</w:t>
      </w:r>
    </w:p>
    <w:p>
      <w:pPr>
        <w:spacing w:before="0" w:line="228" w:lineRule="exact"/>
        <w:ind w:left="479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as determined by the Minister by</w:t>
      </w:r>
    </w:p>
    <w:p>
      <w:pPr>
        <w:spacing w:before="0" w:line="229" w:lineRule="exact"/>
        <w:ind w:left="479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Order made under section 3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</w:t>
      </w:r>
      <w:r>
        <w:rPr>
          <w:sz w:val="14"/>
          <w:szCs w:val="14"/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</w:t>
      </w:r>
    </w:p>
    <w:p>
      <w:pPr>
        <w:spacing w:before="0" w:line="229" w:lineRule="exact"/>
        <w:ind w:left="4797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the Local Authorities Elections</w:t>
      </w:r>
    </w:p>
    <w:p>
      <w:pPr>
        <w:spacing w:before="0" w:line="229" w:lineRule="exact"/>
        <w:ind w:left="47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Ordinance (Cap. 262), to be returned</w:t>
      </w:r>
    </w:p>
    <w:p>
      <w:pPr>
        <w:spacing w:before="0" w:line="229" w:lineRule="exact"/>
        <w:ind w:left="47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as Councillors under section 65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</w:t>
      </w:r>
    </w:p>
    <w:p>
      <w:pPr>
        <w:spacing w:before="0" w:line="229" w:lineRule="exact"/>
        <w:ind w:left="47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that Ordinance, to represent those</w:t>
      </w:r>
    </w:p>
    <w:p>
      <w:pPr>
        <w:spacing w:before="0" w:line="227" w:lineRule="exact"/>
        <w:ind w:left="47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electors who have not  secured any</w:t>
      </w:r>
    </w:p>
    <w:p>
      <w:pPr>
        <w:spacing w:before="0" w:line="229" w:lineRule="exact"/>
        <w:ind w:left="47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representation in the Council, at the</w:t>
      </w:r>
    </w:p>
    <w:p>
      <w:pPr>
        <w:spacing w:before="0" w:line="229" w:lineRule="exact"/>
        <w:ind w:left="479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election held for the election of</w:t>
      </w:r>
    </w:p>
    <w:p>
      <w:pPr>
        <w:spacing w:before="0" w:line="229" w:lineRule="exact"/>
        <w:ind w:left="47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Councillors.</w:t>
      </w:r>
    </w:p>
    <w:p>
      <w:pPr>
        <w:spacing w:before="182" w:line="229" w:lineRule="exact"/>
        <w:ind w:left="41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(2) Where the number constituting thirty</w:t>
      </w:r>
    </w:p>
    <w:p>
      <w:pPr>
        <w:spacing w:before="0" w:line="237" w:lineRule="exact"/>
        <w:ind w:left="39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per centum</w:t>
      </w:r>
      <w:r>
        <w:rPr>
          <w:sz w:val="20"/>
          <w:szCs w:val="20"/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referred to in paragraph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of</w:t>
      </w:r>
    </w:p>
    <w:p>
      <w:pPr>
        <w:spacing w:before="0" w:line="221" w:lineRule="exact"/>
        <w:ind w:left="395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subsection (1) is an integer and fraction, the</w:t>
      </w:r>
    </w:p>
    <w:p>
      <w:pPr>
        <w:spacing w:before="0" w:line="229" w:lineRule="exact"/>
        <w:ind w:left="395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integer shall be deemed to be the number</w:t>
      </w:r>
    </w:p>
    <w:p>
      <w:pPr>
        <w:spacing w:before="0" w:line="230" w:lineRule="exact"/>
        <w:ind w:left="39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shall constitute such thirty</w:t>
      </w:r>
      <w:r>
        <w:rPr>
          <w:sz w:val="20"/>
          <w:szCs w:val="20"/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per</w:t>
      </w:r>
      <w:r>
        <w:rPr>
          <w:sz w:val="20"/>
          <w:szCs w:val="20"/>
          <w:rFonts w:ascii="Times New Roman" w:hAnsi="Times New Roman" w:cs="Times New Roman"/>
          <w:color w:val="000000"/>
          <w:spacing w:val="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centum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</w:t>
      </w:r>
    </w:p>
    <w:p>
      <w:pPr>
        <w:spacing w:before="0" w:line="229" w:lineRule="exact"/>
        <w:ind w:left="39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 purpose of that subsection.”.</w:t>
      </w:r>
    </w:p>
    <w:p>
      <w:pPr>
        <w:spacing w:before="251" w:line="191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9.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Section 12 of the principal enactment is hereby</w:t>
      </w:r>
      <w:r>
        <w:rPr>
          <w:sz w:val="20"/>
          <w:szCs w:val="20"/>
          <w:rFonts w:ascii="Times New Roman" w:hAnsi="Times New Roman" w:cs="Times New Roman"/>
          <w:color w:val="000000"/>
          <w:spacing w:val="18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0" w:line="19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amended in subsection (3) of that section, by the substitution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section 12 of the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principal</w:t>
      </w:r>
    </w:p>
    <w:p>
      <w:pPr>
        <w:spacing w:before="0" w:line="92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for the words “the provisions of written law for the time</w:t>
      </w:r>
    </w:p>
    <w:p>
      <w:pPr>
        <w:spacing w:before="0" w:line="99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0" w:line="13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being applicable in that behalf,” of the words “the provisions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section 66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Local Authorities Elections Ordinance</w:t>
      </w:r>
    </w:p>
    <w:p>
      <w:pPr>
        <w:spacing w:before="0" w:line="227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(Cap. 262)”.</w:t>
      </w:r>
    </w:p>
    <w:p>
      <w:pPr>
        <w:spacing w:before="195" w:line="21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10.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Section 19 of the principal enactment as amended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0" w:line="191" w:lineRule="exact"/>
        <w:ind w:left="28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by Law No. 24 of 1977,  is hereby further  amended as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section 19 of the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principal</w:t>
      </w:r>
    </w:p>
    <w:p>
      <w:pPr>
        <w:spacing w:before="0" w:line="12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follows:—</w:t>
      </w:r>
      <w:r>
        <w:rPr>
          <w:sz w:val="20"/>
          <w:szCs w:val="20"/>
          <w:rFonts w:ascii="Times New Roman" w:hAnsi="Times New Roman" w:cs="Times New Roman"/>
          <w:color w:val="000000"/>
          <w:spacing w:val="411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120" w:line="229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(1)</w:t>
      </w:r>
      <w:r>
        <w:rPr>
          <w:sz w:val="20"/>
          <w:szCs w:val="20"/>
          <w:rFonts w:ascii="Times New Roman" w:hAnsi="Times New Roman" w:cs="Times New Roman"/>
          <w:color w:val="000000"/>
          <w:spacing w:val="12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subsection (1) of that section, by the substitution</w:t>
      </w:r>
    </w:p>
    <w:p>
      <w:pPr>
        <w:spacing w:before="0" w:line="227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 words “in accordance with the provisions of</w:t>
      </w:r>
    </w:p>
    <w:p>
      <w:pPr>
        <w:spacing w:before="0" w:line="229" w:lineRule="exact"/>
        <w:ind w:left="35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written law for the time being applicable in that</w:t>
      </w:r>
    </w:p>
    <w:p>
      <w:pPr>
        <w:spacing w:before="0" w:line="229" w:lineRule="exact"/>
        <w:ind w:left="359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behalf.”, of the words “in accordance with the</w:t>
      </w:r>
    </w:p>
    <w:p>
      <w:pPr>
        <w:spacing w:before="0" w:line="229" w:lineRule="exact"/>
        <w:ind w:left="359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provisions of the Local Authorities Elections</w:t>
      </w:r>
    </w:p>
    <w:p>
      <w:pPr>
        <w:spacing w:before="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Ordinance (Cap. 262).”;</w:t>
      </w:r>
    </w:p>
    <w:p>
      <w:pPr>
        <w:spacing w:before="120" w:line="229" w:lineRule="exact"/>
        <w:ind w:left="31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</w:t>
      </w:r>
      <w:r>
        <w:rPr>
          <w:sz w:val="20"/>
          <w:szCs w:val="20"/>
          <w:rFonts w:ascii="Times New Roman" w:hAnsi="Times New Roman" w:cs="Times New Roman"/>
          <w:color w:val="000000"/>
          <w:spacing w:val="12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subsection (2) of that section, by the substitution</w:t>
      </w:r>
    </w:p>
    <w:p>
      <w:pPr>
        <w:spacing w:before="0" w:line="227" w:lineRule="exact"/>
        <w:ind w:left="359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for all the words from the words “vacates such</w:t>
      </w:r>
    </w:p>
    <w:p>
      <w:pPr>
        <w:spacing w:before="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office.”, to the end of that subsection, of the words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6</w:t>
      </w:r>
      <w:r>
        <w:rPr>
          <w:sz w:val="20"/>
          <w:szCs w:val="20"/>
          <w:rFonts w:ascii="Times New Roman" w:hAnsi="Times New Roman" w:cs="Times New Roman"/>
          <w:color w:val="231f20"/>
          <w:spacing w:val="71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Local Authorities (Special Provisions)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21 of 2012</w:t>
      </w:r>
    </w:p>
    <w:p>
      <w:pPr>
        <w:spacing w:before="233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“vacates such office. A Chairman or Vice-Chairman</w:t>
      </w:r>
    </w:p>
    <w:p>
      <w:pPr>
        <w:spacing w:before="0" w:line="229" w:lineRule="exact"/>
        <w:ind w:left="494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who resigns or vacates his office shall however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continue to be a member of the Council.”; and</w:t>
      </w:r>
    </w:p>
    <w:p>
      <w:pPr>
        <w:spacing w:before="228" w:line="229" w:lineRule="exact"/>
        <w:ind w:left="45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(3)</w:t>
      </w:r>
      <w:r>
        <w:rPr>
          <w:sz w:val="20"/>
          <w:szCs w:val="20"/>
          <w:rFonts w:ascii="Times New Roman" w:hAnsi="Times New Roman" w:cs="Times New Roman"/>
          <w:color w:val="000000"/>
          <w:spacing w:val="124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by the repeal of subsection (7) of that section</w:t>
      </w:r>
    </w:p>
    <w:p>
      <w:pPr>
        <w:spacing w:before="0" w:line="229" w:lineRule="exact"/>
        <w:ind w:left="494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and the substitution therefor of the following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subsection :—</w:t>
      </w:r>
    </w:p>
    <w:p>
      <w:pPr>
        <w:spacing w:before="230" w:line="229" w:lineRule="exact"/>
        <w:ind w:left="518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“(7) Whenever the office of Chairman of an</w:t>
      </w:r>
    </w:p>
    <w:p>
      <w:pPr>
        <w:spacing w:before="0" w:line="227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Urban Council falls vacant, notice of such vacancy</w:t>
      </w:r>
    </w:p>
    <w:p>
      <w:pPr>
        <w:spacing w:before="0" w:line="229" w:lineRule="exact"/>
        <w:ind w:left="494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shall forthwith be given by the Secretary of the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Council to the Commissioner of Local Government</w:t>
      </w:r>
    </w:p>
    <w:p>
      <w:pPr>
        <w:spacing w:before="0" w:line="229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the Commissioner of Local Government shall</w:t>
      </w:r>
    </w:p>
    <w:p>
      <w:pPr>
        <w:spacing w:before="0" w:line="229" w:lineRule="exact"/>
        <w:ind w:left="494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thereupon proceed to fill such vacancy in the</w:t>
      </w:r>
    </w:p>
    <w:p>
      <w:pPr>
        <w:spacing w:before="0" w:line="229" w:lineRule="exact"/>
        <w:ind w:left="4943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manner provided for the same in the Local</w:t>
      </w:r>
    </w:p>
    <w:p>
      <w:pPr>
        <w:spacing w:before="0" w:line="227" w:lineRule="exact"/>
        <w:ind w:left="49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Authorities Elections Ordinance</w:t>
      </w:r>
      <w:r>
        <w:rPr>
          <w:sz w:val="20"/>
          <w:szCs w:val="20"/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(Cap 262)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.”.</w:t>
      </w:r>
    </w:p>
    <w:p>
      <w:pPr>
        <w:spacing w:before="195" w:line="219" w:lineRule="exact"/>
        <w:ind w:left="278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  <w:r>
        <w:rPr>
          <w:sz w:val="16"/>
          <w:szCs w:val="16"/>
          <w:rFonts w:ascii="Times New Roman" w:hAnsi="Times New Roman" w:cs="Times New Roman"/>
          <w:color w:val="000000"/>
          <w:spacing w:val="56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11.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Section 159 of the principal enactment is hereby</w:t>
      </w:r>
    </w:p>
    <w:p>
      <w:pPr>
        <w:spacing w:before="0" w:line="191" w:lineRule="exact"/>
        <w:ind w:left="278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159 of</w:t>
      </w:r>
      <w:r>
        <w:rPr>
          <w:sz w:val="16"/>
          <w:szCs w:val="16"/>
          <w:rFonts w:ascii="Times New Roman" w:hAnsi="Times New Roman" w:cs="Times New Roman"/>
          <w:color w:val="000000"/>
          <w:spacing w:val="389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amended by the repeal of subsection (2) thereof and the</w:t>
      </w:r>
    </w:p>
    <w:p>
      <w:pPr>
        <w:spacing w:before="8" w:line="183" w:lineRule="exact"/>
        <w:ind w:left="278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principal</w:t>
      </w:r>
    </w:p>
    <w:p>
      <w:pPr>
        <w:spacing w:before="0" w:line="121" w:lineRule="exact"/>
        <w:ind w:left="278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  <w:r>
        <w:rPr>
          <w:sz w:val="16"/>
          <w:szCs w:val="16"/>
          <w:rFonts w:ascii="Times New Roman" w:hAnsi="Times New Roman" w:cs="Times New Roman"/>
          <w:color w:val="000000"/>
          <w:spacing w:val="62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substitution therefor of the following:—</w:t>
      </w:r>
    </w:p>
    <w:p>
      <w:pPr>
        <w:spacing w:before="228" w:line="229" w:lineRule="exact"/>
        <w:ind w:left="50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“(2) All cheques or orders for payment of moneys</w:t>
      </w:r>
    </w:p>
    <w:p>
      <w:pPr>
        <w:spacing w:before="0" w:line="229" w:lineRule="exact"/>
        <w:ind w:left="470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out of the Urban Council Local Funds shall, subject</w:t>
      </w:r>
    </w:p>
    <w:p>
      <w:pPr>
        <w:spacing w:before="0" w:line="229" w:lineRule="exact"/>
        <w:ind w:left="470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to the approval of the Commissioner be signed by</w:t>
      </w:r>
    </w:p>
    <w:p>
      <w:pPr>
        <w:spacing w:before="0" w:line="229" w:lineRule="exact"/>
        <w:ind w:left="4703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two officers other than the Chairman of the Council,</w:t>
      </w:r>
    </w:p>
    <w:p>
      <w:pPr>
        <w:spacing w:before="0" w:line="229" w:lineRule="exact"/>
        <w:ind w:left="470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specially authorized by the Council for that purpose</w:t>
      </w:r>
    </w:p>
    <w:p>
      <w:pPr>
        <w:spacing w:before="0" w:line="227" w:lineRule="exact"/>
        <w:ind w:left="470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and the Bank in which the fund is established may</w:t>
      </w:r>
    </w:p>
    <w:p>
      <w:pPr>
        <w:spacing w:before="0" w:line="229" w:lineRule="exact"/>
        <w:ind w:left="47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pay all cheques or orders out of the said funds which</w:t>
      </w:r>
    </w:p>
    <w:p>
      <w:pPr>
        <w:spacing w:before="0" w:line="229" w:lineRule="exact"/>
        <w:ind w:left="47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are so signed.”.</w:t>
      </w:r>
    </w:p>
    <w:p>
      <w:pPr>
        <w:spacing w:before="258" w:line="188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  <w:r>
        <w:rPr>
          <w:sz w:val="16"/>
          <w:szCs w:val="16"/>
          <w:rFonts w:ascii="Times New Roman" w:hAnsi="Times New Roman" w:cs="Times New Roman"/>
          <w:color w:val="000000"/>
          <w:spacing w:val="56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12.</w:t>
      </w:r>
      <w:r>
        <w:rPr>
          <w:sz w:val="20"/>
          <w:szCs w:val="20"/>
          <w:rFonts w:ascii="Times New Roman" w:hAnsi="Times New Roman" w:cs="Times New Roman"/>
          <w:color w:val="000000"/>
          <w:spacing w:val="14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178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principal enactment as amended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178</w:t>
      </w:r>
      <w:r>
        <w:rPr>
          <w:sz w:val="11"/>
          <w:szCs w:val="11"/>
          <w:rFonts w:ascii="Times New Roman" w:hAnsi="Times New Roman" w:cs="Times New Roman"/>
          <w:color w:val="000000"/>
        </w:rPr>
        <w:t xml:space="preserve">A</w:t>
      </w:r>
      <w:r>
        <w:rPr>
          <w:sz w:val="11"/>
          <w:szCs w:val="11"/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of</w:t>
      </w:r>
      <w:r>
        <w:rPr>
          <w:sz w:val="16"/>
          <w:szCs w:val="16"/>
          <w:rFonts w:ascii="Times New Roman" w:hAnsi="Times New Roman" w:cs="Times New Roman"/>
          <w:color w:val="000000"/>
          <w:spacing w:val="31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Local Authorities Elections (Special Provisions) Law</w:t>
      </w:r>
    </w:p>
    <w:p>
      <w:pPr>
        <w:spacing w:before="0" w:line="191" w:lineRule="exact"/>
        <w:ind w:left="278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principal</w:t>
      </w:r>
      <w:r>
        <w:rPr>
          <w:sz w:val="16"/>
          <w:szCs w:val="16"/>
          <w:rFonts w:ascii="Times New Roman" w:hAnsi="Times New Roman" w:cs="Times New Roman"/>
          <w:color w:val="000000"/>
          <w:spacing w:val="50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No. 24 of 1977 is hereby further amended by the substitution</w:t>
      </w:r>
    </w:p>
    <w:p>
      <w:pPr>
        <w:spacing w:before="8" w:line="183" w:lineRule="exact"/>
        <w:ind w:left="2782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0" w:line="126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 words “supplementary budget of the Council” of the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folowing:—</w:t>
      </w:r>
    </w:p>
    <w:p>
      <w:pPr>
        <w:spacing w:before="23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“supplementary budget of the Council:</w:t>
      </w:r>
    </w:p>
    <w:p>
      <w:pPr>
        <w:spacing w:before="199" w:line="229" w:lineRule="exact"/>
        <w:ind w:left="470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Provided that, if the Council according to sections</w:t>
      </w:r>
    </w:p>
    <w:p>
      <w:pPr>
        <w:spacing w:before="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178 and 178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  <w:spacing w:val="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this ordinance modifies or rejects all or any</w:t>
      </w:r>
    </w:p>
    <w:p>
      <w:pPr>
        <w:spacing w:before="2" w:line="229" w:lineRule="exact"/>
        <w:ind w:left="422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items in any budget or supplementary budget or adds any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369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Local Authorities (Special Provisions)</w:t>
      </w:r>
      <w:r>
        <w:rPr>
          <w:sz w:val="20"/>
          <w:szCs w:val="20"/>
          <w:rFonts w:ascii="Times New Roman" w:hAnsi="Times New Roman" w:cs="Times New Roman"/>
          <w:color w:val="000000"/>
          <w:spacing w:val="63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7</w:t>
      </w:r>
    </w:p>
    <w:p>
      <w:pPr>
        <w:spacing w:before="9" w:line="240" w:lineRule="exact"/>
        <w:ind w:left="449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21 of 2012</w:t>
      </w:r>
    </w:p>
    <w:p>
      <w:pPr>
        <w:spacing w:before="233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item thereto which was submitted to the Council at any time</w:t>
      </w:r>
    </w:p>
    <w:p>
      <w:pPr>
        <w:spacing w:before="0" w:line="229" w:lineRule="exact"/>
        <w:ind w:left="287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by the Chairman after a period of two years since the</w:t>
      </w:r>
    </w:p>
    <w:p>
      <w:pPr>
        <w:spacing w:before="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commencement of the term of office of the Council, and if</w:t>
      </w:r>
    </w:p>
    <w:p>
      <w:pPr>
        <w:spacing w:before="0" w:line="22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Chairman does not agree to such decision of the Council,</w:t>
      </w:r>
    </w:p>
    <w:p>
      <w:pPr>
        <w:spacing w:before="0" w:line="229" w:lineRule="exact"/>
        <w:ind w:left="2877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he shall resubmit the said budget to the Council for further</w:t>
      </w:r>
    </w:p>
    <w:p>
      <w:pPr>
        <w:spacing w:before="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consideration. Where a budget or supplementary budget is</w:t>
      </w:r>
    </w:p>
    <w:p>
      <w:pPr>
        <w:spacing w:before="0" w:line="229" w:lineRule="exact"/>
        <w:ind w:left="2877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not passed by the Council within two weeks after it is</w:t>
      </w:r>
    </w:p>
    <w:p>
      <w:pPr>
        <w:spacing w:before="0" w:line="229" w:lineRule="exact"/>
        <w:ind w:left="287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resubmitte for the second time, the Chairman shall be deemed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have been resigned from the office of Chairman at the end</w:t>
      </w:r>
    </w:p>
    <w:p>
      <w:pPr>
        <w:spacing w:before="0" w:line="227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said period of two weeks.”.</w:t>
      </w:r>
    </w:p>
    <w:p>
      <w:pPr>
        <w:spacing w:before="219" w:line="207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13.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184 of the principal enactment as amended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by Law No. 24 of 1977, is hereby further amended in</w:t>
      </w:r>
      <w:r>
        <w:rPr>
          <w:sz w:val="20"/>
          <w:szCs w:val="20"/>
          <w:rFonts w:ascii="Times New Roman" w:hAnsi="Times New Roman" w:cs="Times New Roman"/>
          <w:color w:val="000000"/>
          <w:spacing w:val="184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184 of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principal</w:t>
      </w:r>
    </w:p>
    <w:p>
      <w:pPr>
        <w:spacing w:before="0" w:line="10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subsection (3) of that section, by the substitution for the</w:t>
      </w:r>
    </w:p>
    <w:p>
      <w:pPr>
        <w:spacing w:before="0" w:line="82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0" w:line="14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words “and the provisions of written law for the time being</w:t>
      </w:r>
    </w:p>
    <w:p>
      <w:pPr>
        <w:spacing w:before="0" w:line="227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applicable in that behalf ”, of the words “and the provisions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Local Authorities Elections Ordinance (Cap. 262)”.</w:t>
      </w:r>
    </w:p>
    <w:p>
      <w:pPr>
        <w:spacing w:before="181" w:line="227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14.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249 of the principal enactment as amended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249 of</w:t>
      </w:r>
    </w:p>
    <w:p>
      <w:pPr>
        <w:spacing w:before="0" w:line="90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by Law No. 24 of 1977, is hereby further amended in the</w:t>
      </w:r>
    </w:p>
    <w:p>
      <w:pPr>
        <w:spacing w:before="0" w:line="101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principal</w:t>
      </w:r>
    </w:p>
    <w:p>
      <w:pPr>
        <w:spacing w:before="0" w:line="126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definition of the expression “Chairman and Vice Chairman”,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substitution for the words “the provisions of written</w:t>
      </w:r>
    </w:p>
    <w:p>
      <w:pPr>
        <w:spacing w:before="0" w:line="229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law for the time being applicable in that behalf;”, of the</w:t>
      </w:r>
    </w:p>
    <w:p>
      <w:pPr>
        <w:spacing w:before="0" w:line="22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words “the provisions of the Local Authorities Elections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Ordinance (Cap. 262);”.</w:t>
      </w:r>
    </w:p>
    <w:p>
      <w:pPr>
        <w:spacing w:before="221" w:line="260" w:lineRule="exact"/>
        <w:ind w:left="488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PART III</w:t>
      </w:r>
    </w:p>
    <w:p>
      <w:pPr>
        <w:spacing w:before="178" w:line="229" w:lineRule="exact"/>
        <w:ind w:left="302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MENDMENTS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RADESHIYA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ABHA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CT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 N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 15</w:t>
      </w:r>
      <w:r>
        <w:rPr>
          <w:sz w:val="20"/>
          <w:szCs w:val="20"/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1987</w:t>
      </w:r>
    </w:p>
    <w:p>
      <w:pPr>
        <w:spacing w:before="164" w:line="21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15.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Section 4 of the Pradeshiya Sabha Act, No. 15 of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1987 (hereinafter in this Part referred to as the “principal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4 of Act</w:t>
      </w:r>
    </w:p>
    <w:p>
      <w:pPr>
        <w:spacing w:before="8" w:line="183" w:lineRule="exact"/>
        <w:ind w:left="7917"/>
      </w:pPr>
      <w:r>
        <w:rPr>
          <w:spacing w:val="9"/>
          <w:sz w:val="16"/>
          <w:szCs w:val="16"/>
          <w:rFonts w:ascii="Times New Roman" w:hAnsi="Times New Roman" w:cs="Times New Roman"/>
          <w:color w:val="000000"/>
        </w:rPr>
        <w:t xml:space="preserve">No. 15 of 1987.</w:t>
      </w:r>
    </w:p>
    <w:p>
      <w:pPr>
        <w:spacing w:before="0" w:line="11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enactment”)  is hereby repealed and the following section is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subtituted therefore:—</w:t>
      </w:r>
    </w:p>
    <w:p>
      <w:pPr>
        <w:spacing w:before="196" w:line="228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“Composition</w:t>
      </w:r>
      <w:r>
        <w:rPr>
          <w:sz w:val="16"/>
          <w:szCs w:val="16"/>
          <w:rFonts w:ascii="Times New Roman" w:hAnsi="Times New Roman" w:cs="Times New Roman"/>
          <w:color w:val="000000"/>
          <w:spacing w:val="314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4.  (1) A Pradeshiya Sabha constituted by</w:t>
      </w:r>
    </w:p>
    <w:p>
      <w:pPr>
        <w:spacing w:before="0" w:line="192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of Pradeshiya</w:t>
      </w:r>
      <w:r>
        <w:rPr>
          <w:sz w:val="16"/>
          <w:szCs w:val="16"/>
          <w:rFonts w:ascii="Times New Roman" w:hAnsi="Times New Roman" w:cs="Times New Roman"/>
          <w:color w:val="000000"/>
          <w:spacing w:val="74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an Order under subsection (1) of section 2,</w:t>
      </w:r>
    </w:p>
    <w:p>
      <w:pPr>
        <w:spacing w:before="0" w:line="192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Sabhas.</w:t>
      </w:r>
    </w:p>
    <w:p>
      <w:pPr>
        <w:spacing w:before="0" w:line="112" w:lineRule="exact"/>
        <w:ind w:left="39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consist of:—</w:t>
      </w:r>
    </w:p>
    <w:p>
      <w:pPr>
        <w:spacing w:before="218" w:line="240" w:lineRule="exact"/>
        <w:ind w:left="475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3"/>
        </w:rPr>
        <w:t xml:space="preserve"> </w:t>
      </w:r>
      <w:r>
        <w:rPr>
          <w:spacing w:val="-4"/>
          <w:sz w:val="20"/>
          <w:szCs w:val="20"/>
          <w:rFonts w:ascii="Times New Roman" w:hAnsi="Times New Roman" w:cs="Times New Roman"/>
          <w:color w:val="000000"/>
        </w:rPr>
        <w:t xml:space="preserve">such number of elected members</w:t>
      </w:r>
    </w:p>
    <w:p>
      <w:pPr>
        <w:spacing w:before="12" w:line="229" w:lineRule="exact"/>
        <w:ind w:left="515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as determined by the Minister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8</w:t>
      </w:r>
      <w:r>
        <w:rPr>
          <w:sz w:val="20"/>
          <w:szCs w:val="20"/>
          <w:rFonts w:ascii="Times New Roman" w:hAnsi="Times New Roman" w:cs="Times New Roman"/>
          <w:color w:val="231f20"/>
          <w:spacing w:val="71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Local Authorities (Special Provisions)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21 of 2012</w:t>
      </w:r>
    </w:p>
    <w:p>
      <w:pPr>
        <w:spacing w:before="240" w:line="229" w:lineRule="exact"/>
        <w:ind w:left="650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by Order made under section 3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</w:t>
      </w:r>
    </w:p>
    <w:p>
      <w:pPr>
        <w:spacing w:before="10" w:line="229" w:lineRule="exact"/>
        <w:ind w:left="6503"/>
      </w:pPr>
      <w:r>
        <w:rPr>
          <w:spacing w:val="24"/>
          <w:sz w:val="20"/>
          <w:szCs w:val="20"/>
          <w:rFonts w:ascii="Times New Roman" w:hAnsi="Times New Roman" w:cs="Times New Roman"/>
          <w:color w:val="000000"/>
        </w:rPr>
        <w:t xml:space="preserve">of the Local Authorities</w:t>
      </w:r>
    </w:p>
    <w:p>
      <w:pPr>
        <w:spacing w:before="10" w:line="229" w:lineRule="exact"/>
        <w:ind w:left="65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Elections Ordinanc ( Cap. 262);</w:t>
      </w:r>
    </w:p>
    <w:p>
      <w:pPr>
        <w:spacing w:before="10" w:line="229" w:lineRule="exact"/>
        <w:ind w:left="65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</w:t>
      </w:r>
    </w:p>
    <w:p>
      <w:pPr>
        <w:spacing w:before="240" w:line="240" w:lineRule="exact"/>
        <w:ind w:left="60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number of other members</w:t>
      </w:r>
    </w:p>
    <w:p>
      <w:pPr>
        <w:spacing w:before="0" w:line="239" w:lineRule="exact"/>
        <w:ind w:left="65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not exceeding thirty</w:t>
      </w:r>
      <w:r>
        <w:rPr>
          <w:sz w:val="20"/>
          <w:szCs w:val="20"/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per centum</w:t>
      </w:r>
    </w:p>
    <w:p>
      <w:pPr>
        <w:spacing w:before="10" w:line="229" w:lineRule="exact"/>
        <w:ind w:left="650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of the total number of elected</w:t>
      </w:r>
    </w:p>
    <w:p>
      <w:pPr>
        <w:spacing w:before="10" w:line="229" w:lineRule="exact"/>
        <w:ind w:left="6503"/>
      </w:pPr>
      <w:r>
        <w:rPr>
          <w:spacing w:val="28"/>
          <w:sz w:val="20"/>
          <w:szCs w:val="20"/>
          <w:rFonts w:ascii="Times New Roman" w:hAnsi="Times New Roman" w:cs="Times New Roman"/>
          <w:color w:val="000000"/>
        </w:rPr>
        <w:t xml:space="preserve">members as determined</w:t>
      </w:r>
    </w:p>
    <w:p>
      <w:pPr>
        <w:spacing w:before="0" w:line="239" w:lineRule="exact"/>
        <w:ind w:left="6503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under paragraph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pacing w:val="17"/>
          <w:sz w:val="20"/>
          <w:szCs w:val="20"/>
          <w:rFonts w:ascii="Times New Roman" w:hAnsi="Times New Roman" w:cs="Times New Roman"/>
          <w:color w:val="000000"/>
        </w:rPr>
        <w:t xml:space="preserve">), to be</w:t>
      </w:r>
    </w:p>
    <w:p>
      <w:pPr>
        <w:spacing w:before="10" w:line="229" w:lineRule="exact"/>
        <w:ind w:left="65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returned as members under the</w:t>
      </w:r>
    </w:p>
    <w:p>
      <w:pPr>
        <w:spacing w:before="10" w:line="229" w:lineRule="exact"/>
        <w:ind w:left="6503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Local Authorities Elections</w:t>
      </w:r>
    </w:p>
    <w:p>
      <w:pPr>
        <w:spacing w:before="10" w:line="229" w:lineRule="exact"/>
        <w:ind w:left="6503"/>
      </w:pPr>
      <w:r>
        <w:rPr>
          <w:spacing w:val="21"/>
          <w:sz w:val="20"/>
          <w:szCs w:val="20"/>
          <w:rFonts w:ascii="Times New Roman" w:hAnsi="Times New Roman" w:cs="Times New Roman"/>
          <w:color w:val="000000"/>
        </w:rPr>
        <w:t xml:space="preserve">Ordinance (Cap. 262), to</w:t>
      </w:r>
    </w:p>
    <w:p>
      <w:pPr>
        <w:spacing w:before="10" w:line="229" w:lineRule="exact"/>
        <w:ind w:left="6503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represent those electors who</w:t>
      </w:r>
    </w:p>
    <w:p>
      <w:pPr>
        <w:spacing w:before="10" w:line="229" w:lineRule="exact"/>
        <w:ind w:left="65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have</w:t>
      </w:r>
      <w:r>
        <w:rPr>
          <w:sz w:val="20"/>
          <w:szCs w:val="20"/>
          <w:rFonts w:ascii="Times New Roman" w:hAnsi="Times New Roman" w:cs="Times New Roman"/>
          <w:color w:val="000000"/>
          <w:spacing w:val="20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not</w:t>
      </w:r>
      <w:r>
        <w:rPr>
          <w:sz w:val="20"/>
          <w:szCs w:val="20"/>
          <w:rFonts w:ascii="Times New Roman" w:hAnsi="Times New Roman" w:cs="Times New Roman"/>
          <w:color w:val="000000"/>
          <w:spacing w:val="20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secured</w:t>
      </w:r>
      <w:r>
        <w:rPr>
          <w:sz w:val="20"/>
          <w:szCs w:val="20"/>
          <w:rFonts w:ascii="Times New Roman" w:hAnsi="Times New Roman" w:cs="Times New Roman"/>
          <w:color w:val="000000"/>
          <w:spacing w:val="20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any</w:t>
      </w:r>
    </w:p>
    <w:p>
      <w:pPr>
        <w:spacing w:before="10" w:line="229" w:lineRule="exact"/>
        <w:ind w:left="65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representation in the Sabha, at</w:t>
      </w:r>
    </w:p>
    <w:p>
      <w:pPr>
        <w:spacing w:before="10" w:line="229" w:lineRule="exact"/>
        <w:ind w:left="65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 election held for the election</w:t>
      </w:r>
    </w:p>
    <w:p>
      <w:pPr>
        <w:spacing w:before="10" w:line="229" w:lineRule="exact"/>
        <w:ind w:left="65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members .</w:t>
      </w:r>
    </w:p>
    <w:p>
      <w:pPr>
        <w:spacing w:before="250" w:line="229" w:lineRule="exact"/>
        <w:ind w:left="554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(2) Where the number constituting thirty</w:t>
      </w:r>
    </w:p>
    <w:p>
      <w:pPr>
        <w:spacing w:before="9" w:line="240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per centum</w:t>
      </w:r>
      <w:r>
        <w:rPr>
          <w:sz w:val="20"/>
          <w:szCs w:val="20"/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referred to in paragraph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of</w:t>
      </w:r>
    </w:p>
    <w:p>
      <w:pPr>
        <w:spacing w:before="0" w:line="229" w:lineRule="exact"/>
        <w:ind w:left="530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subsection (1) is an integer and fraction, the</w:t>
      </w:r>
    </w:p>
    <w:p>
      <w:pPr>
        <w:spacing w:before="10" w:line="229" w:lineRule="exact"/>
        <w:ind w:left="530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integer shall be deemed to be the number</w:t>
      </w:r>
    </w:p>
    <w:p>
      <w:pPr>
        <w:spacing w:before="0" w:line="240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shall constitute such thirty</w:t>
      </w:r>
      <w:r>
        <w:rPr>
          <w:sz w:val="20"/>
          <w:szCs w:val="20"/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per centum,</w:t>
      </w:r>
    </w:p>
    <w:p>
      <w:pPr>
        <w:spacing w:before="10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 purpose of that subsection.”.</w:t>
      </w:r>
    </w:p>
    <w:p>
      <w:pPr>
        <w:spacing w:before="236" w:line="267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Replacement of</w:t>
      </w:r>
      <w:r>
        <w:rPr>
          <w:sz w:val="16"/>
          <w:szCs w:val="16"/>
          <w:rFonts w:ascii="Times New Roman" w:hAnsi="Times New Roman" w:cs="Times New Roman"/>
          <w:color w:val="000000"/>
          <w:spacing w:val="54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16.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Section 133 of the principal enactment is hereby</w:t>
      </w:r>
    </w:p>
    <w:p>
      <w:pPr>
        <w:spacing w:before="0" w:line="166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133 of</w:t>
      </w:r>
      <w:r>
        <w:rPr>
          <w:sz w:val="16"/>
          <w:szCs w:val="16"/>
          <w:rFonts w:ascii="Times New Roman" w:hAnsi="Times New Roman" w:cs="Times New Roman"/>
          <w:color w:val="000000"/>
          <w:spacing w:val="38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amended by the repeal of that section and the substitution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principal</w:t>
      </w:r>
    </w:p>
    <w:p>
      <w:pPr>
        <w:spacing w:before="0" w:line="9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therefor of the folowing:—</w:t>
      </w:r>
    </w:p>
    <w:p>
      <w:pPr>
        <w:spacing w:before="0" w:line="94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148" w:line="237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“Cheques,</w:t>
      </w:r>
      <w:r>
        <w:rPr>
          <w:sz w:val="16"/>
          <w:szCs w:val="16"/>
          <w:rFonts w:ascii="Times New Roman" w:hAnsi="Times New Roman" w:cs="Times New Roman"/>
          <w:color w:val="000000"/>
          <w:spacing w:val="55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133. All cheques and orders for the payment</w:t>
      </w:r>
    </w:p>
    <w:p>
      <w:pPr>
        <w:spacing w:before="0" w:line="190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Orders &amp;c.</w:t>
      </w:r>
      <w:r>
        <w:rPr>
          <w:sz w:val="16"/>
          <w:szCs w:val="16"/>
          <w:rFonts w:ascii="Times New Roman" w:hAnsi="Times New Roman" w:cs="Times New Roman"/>
          <w:color w:val="000000"/>
          <w:spacing w:val="254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of moneys out of the Pradeshiya Sabha Fund</w:t>
      </w:r>
    </w:p>
    <w:p>
      <w:pPr>
        <w:spacing w:before="8" w:line="183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for payment</w:t>
      </w:r>
    </w:p>
    <w:p>
      <w:pPr>
        <w:spacing w:before="0" w:line="97" w:lineRule="exact"/>
        <w:ind w:left="5303"/>
      </w:pPr>
      <w:r>
        <w:rPr>
          <w:spacing w:val="26"/>
          <w:sz w:val="20"/>
          <w:szCs w:val="20"/>
          <w:rFonts w:ascii="Times New Roman" w:hAnsi="Times New Roman" w:cs="Times New Roman"/>
          <w:color w:val="000000"/>
        </w:rPr>
        <w:t xml:space="preserve">shall subject to the approval of the</w:t>
      </w:r>
    </w:p>
    <w:p>
      <w:pPr>
        <w:spacing w:before="0" w:line="94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out of the</w:t>
      </w:r>
    </w:p>
    <w:p>
      <w:pPr>
        <w:spacing w:before="0" w:line="145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Pradeshiya</w:t>
      </w:r>
      <w:r>
        <w:rPr>
          <w:sz w:val="16"/>
          <w:szCs w:val="16"/>
          <w:rFonts w:ascii="Times New Roman" w:hAnsi="Times New Roman" w:cs="Times New Roman"/>
          <w:color w:val="000000"/>
          <w:spacing w:val="267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Commissioner be signed by two officers</w:t>
      </w:r>
    </w:p>
    <w:p>
      <w:pPr>
        <w:spacing w:before="2" w:line="237" w:lineRule="exact"/>
        <w:ind w:left="422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Sabha Fund.</w:t>
      </w:r>
      <w:r>
        <w:rPr>
          <w:sz w:val="16"/>
          <w:szCs w:val="16"/>
          <w:rFonts w:ascii="Times New Roman" w:hAnsi="Times New Roman" w:cs="Times New Roman"/>
          <w:color w:val="000000"/>
          <w:spacing w:val="147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authorized by the Council other than the</w:t>
      </w:r>
    </w:p>
    <w:p>
      <w:pPr>
        <w:spacing w:before="10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Chairman of the Council and the Bank  which</w:t>
      </w:r>
    </w:p>
    <w:p>
      <w:pPr>
        <w:spacing w:before="10" w:line="229" w:lineRule="exact"/>
        <w:ind w:left="530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the Pradeshiya Sabha Fund is established</w:t>
      </w:r>
    </w:p>
    <w:p>
      <w:pPr>
        <w:spacing w:before="10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may pay all cheques or orders out which are so</w:t>
      </w:r>
    </w:p>
    <w:p>
      <w:pPr>
        <w:spacing w:before="10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signed of the said Fund.”.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3690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Local Authorities (Special Provisions)</w:t>
      </w:r>
      <w:r>
        <w:rPr>
          <w:sz w:val="20"/>
          <w:szCs w:val="20"/>
          <w:rFonts w:ascii="Times New Roman" w:hAnsi="Times New Roman" w:cs="Times New Roman"/>
          <w:color w:val="000000"/>
          <w:spacing w:val="63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9</w:t>
      </w:r>
    </w:p>
    <w:p>
      <w:pPr>
        <w:spacing w:before="9" w:line="240" w:lineRule="exact"/>
        <w:ind w:left="449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21 of 2012</w:t>
      </w:r>
    </w:p>
    <w:p>
      <w:pPr>
        <w:spacing w:before="217" w:line="21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17.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Section 169 of the principal enactment is hereby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amended by the substitution for the words “budget of the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169 of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principal</w:t>
      </w:r>
    </w:p>
    <w:p>
      <w:pPr>
        <w:spacing w:before="0" w:line="11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Pradeshiya Sabha” of the folowing:—</w:t>
      </w:r>
    </w:p>
    <w:p>
      <w:pPr>
        <w:spacing w:before="0" w:line="79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11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“budget of the Pradeshiya Sabha:</w:t>
      </w:r>
    </w:p>
    <w:p>
      <w:pPr>
        <w:spacing w:before="228" w:line="229" w:lineRule="exact"/>
        <w:ind w:left="335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Provided that, if the Council according to sections</w:t>
      </w:r>
    </w:p>
    <w:p>
      <w:pPr>
        <w:spacing w:before="0" w:line="229" w:lineRule="exact"/>
        <w:ind w:left="2877"/>
      </w:pPr>
      <w:r>
        <w:rPr>
          <w:spacing w:val="-1"/>
          <w:sz w:val="20"/>
          <w:szCs w:val="20"/>
          <w:rFonts w:ascii="Times New Roman" w:hAnsi="Times New Roman" w:cs="Times New Roman"/>
          <w:color w:val="000000"/>
        </w:rPr>
        <w:t xml:space="preserve">168 and 169 of this Act modifies or rejects all or any items in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any budget or supplementary budget or adds any item thereto</w:t>
      </w:r>
    </w:p>
    <w:p>
      <w:pPr>
        <w:spacing w:before="0" w:line="229" w:lineRule="exact"/>
        <w:ind w:left="287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which was submitted to the Council at any time by the</w:t>
      </w:r>
    </w:p>
    <w:p>
      <w:pPr>
        <w:spacing w:before="0" w:line="229" w:lineRule="exact"/>
        <w:ind w:left="2877"/>
      </w:pPr>
      <w:r>
        <w:rPr>
          <w:spacing w:val="23"/>
          <w:sz w:val="20"/>
          <w:szCs w:val="20"/>
          <w:rFonts w:ascii="Times New Roman" w:hAnsi="Times New Roman" w:cs="Times New Roman"/>
          <w:color w:val="000000"/>
        </w:rPr>
        <w:t xml:space="preserve">Chairman after a period of two years since the</w:t>
      </w:r>
    </w:p>
    <w:p>
      <w:pPr>
        <w:spacing w:before="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commencement of the term of office of the Council, and if</w:t>
      </w:r>
    </w:p>
    <w:p>
      <w:pPr>
        <w:spacing w:before="0" w:line="22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Chairman does not agree to such decision of the Council,</w:t>
      </w:r>
    </w:p>
    <w:p>
      <w:pPr>
        <w:spacing w:before="0" w:line="229" w:lineRule="exact"/>
        <w:ind w:left="2877"/>
      </w:pPr>
      <w:r>
        <w:rPr>
          <w:spacing w:val="1"/>
          <w:sz w:val="20"/>
          <w:szCs w:val="20"/>
          <w:rFonts w:ascii="Times New Roman" w:hAnsi="Times New Roman" w:cs="Times New Roman"/>
          <w:color w:val="000000"/>
        </w:rPr>
        <w:t xml:space="preserve">he shall resubmit the said budget to the Council for further</w:t>
      </w:r>
    </w:p>
    <w:p>
      <w:pPr>
        <w:spacing w:before="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consideration. Where a budget or supplementary budget is</w:t>
      </w:r>
    </w:p>
    <w:p>
      <w:pPr>
        <w:spacing w:before="0" w:line="229" w:lineRule="exact"/>
        <w:ind w:left="2877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not passed by the Council within two weeks after it is</w:t>
      </w:r>
    </w:p>
    <w:p>
      <w:pPr>
        <w:spacing w:before="0" w:line="229" w:lineRule="exact"/>
        <w:ind w:left="287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resubmitted for the second time, the Chairman shall be</w:t>
      </w:r>
    </w:p>
    <w:p>
      <w:pPr>
        <w:spacing w:before="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deemed to have resigned from the office of Chairman at the</w:t>
      </w:r>
    </w:p>
    <w:p>
      <w:pPr>
        <w:spacing w:before="0" w:line="227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end of the said period of two weeks.”.</w:t>
      </w:r>
    </w:p>
    <w:p>
      <w:pPr>
        <w:spacing w:before="224" w:line="205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18.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In the event of any inconsistency between the</w:t>
      </w:r>
      <w:r>
        <w:rPr>
          <w:sz w:val="20"/>
          <w:szCs w:val="20"/>
          <w:rFonts w:ascii="Times New Roman" w:hAnsi="Times New Roman" w:cs="Times New Roman"/>
          <w:color w:val="000000"/>
          <w:spacing w:val="18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Sinhala text to</w:t>
      </w:r>
    </w:p>
    <w:p>
      <w:pPr>
        <w:spacing w:before="0" w:line="191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Sinhala and Tamil texts of this Act, the Sinhala text shall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prevail in case</w:t>
      </w:r>
    </w:p>
    <w:p>
      <w:pPr>
        <w:spacing w:before="8" w:line="183" w:lineRule="exact"/>
        <w:ind w:left="7917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of inconsistency.</w:t>
      </w:r>
    </w:p>
    <w:p>
      <w:pPr>
        <w:spacing w:before="0" w:line="107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prevail.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9.09mm;margin-top:222.26mm;width:110.07mm;height:0.00mm;margin-left:49.09mm;margin-top:222.26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39.21mm;margin-top:39.35mm;width:108.30mm;height:43.22mm;margin-left:39.21mm;margin-top:39.35mm;width:108.30mm;height:43.22mm;z-index:-1;mso-position-horizontal-relative:page;mso-position-vertical-relative:page;" coordsize="100000,100000" path="m0,100000l100000,100000l100000,0l0,0l0,100000xnse" fillcolor="#ffffff" strokecolor="#231f20" strokeweight="0.00mm">
            <w10:wrap anchorx="page" anchory="page"/>
          </v:shape>
        </w:pict>
      </w: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10</w:t>
      </w:r>
      <w:r>
        <w:rPr>
          <w:sz w:val="20"/>
          <w:szCs w:val="20"/>
          <w:rFonts w:ascii="Times New Roman" w:hAnsi="Times New Roman" w:cs="Times New Roman"/>
          <w:color w:val="231f20"/>
          <w:spacing w:val="60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Local Authorities (Special Provisions)</w:t>
      </w:r>
    </w:p>
    <w:p>
      <w:pPr>
        <w:spacing w:before="9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21 of 2012</w:t>
      </w:r>
    </w:p>
    <w:p>
      <w:pPr>
        <w:spacing w:before="8812" w:line="183" w:lineRule="exact"/>
        <w:ind w:left="2783"/>
      </w:pPr>
      <w:r>
        <w:rPr>
          <w:spacing w:val="4"/>
          <w:sz w:val="16"/>
          <w:szCs w:val="16"/>
          <w:rFonts w:ascii="Times New Roman" w:hAnsi="Times New Roman" w:cs="Times New Roman"/>
          <w:color w:val="231f20"/>
        </w:rPr>
        <w:t xml:space="preserve">Annual subscription of English Bills and Acts of the Parliament Rs. 885 (Local), Rs. 1,180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(Foreign), Payable to the S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UPERINTENDENT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3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3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B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EPARTMENT</w:t>
      </w:r>
      <w:r>
        <w:rPr>
          <w:sz w:val="11"/>
          <w:szCs w:val="11"/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NFORMATION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N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. 163, K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IRULAPONA</w:t>
      </w:r>
      <w:r>
        <w:rPr>
          <w:sz w:val="11"/>
          <w:szCs w:val="11"/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M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AWATHA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OLHENGODA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C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OLOMBO</w:t>
      </w:r>
      <w:r>
        <w:rPr>
          <w:sz w:val="11"/>
          <w:szCs w:val="11"/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05 before 15th</w:t>
      </w:r>
    </w:p>
    <w:p>
      <w:pPr>
        <w:spacing w:before="1" w:line="206" w:lineRule="exact"/>
        <w:ind w:left="4074"/>
      </w:pPr>
      <w:r>
        <w:rPr>
          <w:spacing w:val="5"/>
          <w:sz w:val="16"/>
          <w:szCs w:val="16"/>
          <w:rFonts w:ascii="Times New Roman" w:hAnsi="Times New Roman" w:cs="Times New Roman"/>
          <w:color w:val="231f20"/>
        </w:rPr>
        <w:t xml:space="preserve">December each year in respect of the year following</w:t>
      </w:r>
      <w:r>
        <w:rPr>
          <w:sz w:val="18"/>
          <w:szCs w:val="18"/>
          <w:rFonts w:ascii="Times New Roman" w:hAnsi="Times New Roman" w:cs="Times New Roman"/>
          <w:color w:val="231f20"/>
        </w:rPr>
        <w:t xml:space="preserve">.</w:t>
      </w:r>
    </w:p>
    <w:sectPr>
      <w:pgSz w:w="11900" w:h="16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