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56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INLAND REVENUE (AMENDMENT)</w:t>
      </w:r>
    </w:p>
    <w:p>
      <w:pPr>
        <w:spacing w:before="0" w:line="335" w:lineRule="exact"/>
        <w:ind w:left="4640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18 OF 2013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30mm;margin-top:59.92mm;width:6.70mm;height:4.23mm;margin-left:130.30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38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2013]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13/2013</w:t>
      </w:r>
    </w:p>
    <w:p>
      <w:pPr>
        <w:spacing w:before="250" w:line="229" w:lineRule="exact"/>
        <w:ind w:left="29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NLAND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EVENUE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10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2006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258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Inland Revenue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18 of  2013.</w:t>
      </w:r>
      <w:r>
        <w:rPr>
          <w:sz w:val="20"/>
          <w:szCs w:val="20"/>
          <w:rFonts w:ascii="Times New Roman" w:hAnsi="Times New Roman" w:cs="Times New Roman"/>
          <w:color w:val="000000"/>
          <w:spacing w:val="21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date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12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this Act, shall come into operation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April 1, 2013: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 that–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amendments made to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Inland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 Act,  No.10 of 2006 (hereinafter referred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 the “principal enactment”) by section 7(2)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amendments made to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principal enactment by section 8 of this Act;  and</w:t>
      </w:r>
    </w:p>
    <w:p>
      <w:pPr>
        <w:spacing w:before="23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amendments made to section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principal enactment by section 10(4) of this Act,</w:t>
      </w:r>
    </w:p>
    <w:p>
      <w:pPr>
        <w:spacing w:before="250" w:line="229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shall be deemed for all purposes to have come into</w:t>
      </w:r>
    </w:p>
    <w:p>
      <w:pPr>
        <w:spacing w:before="1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April 1, 2012.</w:t>
      </w:r>
    </w:p>
    <w:p>
      <w:pPr>
        <w:spacing w:before="249" w:line="21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 as last</w:t>
      </w:r>
      <w:r>
        <w:rPr>
          <w:sz w:val="20"/>
          <w:szCs w:val="20"/>
          <w:rFonts w:ascii="Times New Roman" w:hAnsi="Times New Roman" w:cs="Times New Roman"/>
          <w:color w:val="000000"/>
          <w:spacing w:val="1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 as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7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 :-</w:t>
      </w:r>
      <w:r>
        <w:rPr>
          <w:sz w:val="20"/>
          <w:szCs w:val="20"/>
          <w:rFonts w:ascii="Times New Roman" w:hAnsi="Times New Roman" w:cs="Times New Roman"/>
          <w:color w:val="000000"/>
          <w:spacing w:val="4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 –</w:t>
      </w:r>
    </w:p>
    <w:p>
      <w:pPr>
        <w:spacing w:before="240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(lxii),</w:t>
      </w:r>
    </w:p>
    <w:p>
      <w:pPr>
        <w:spacing w:before="10" w:line="229" w:lineRule="exact"/>
        <w:ind w:left="39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for the words and figures “Certified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Accountants of Sri Lanka Act,</w:t>
      </w:r>
    </w:p>
    <w:p>
      <w:pPr>
        <w:spacing w:before="483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007057—4090 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04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No. 23 of 2009; and”, of the words and figures</w:t>
      </w:r>
    </w:p>
    <w:p>
      <w:pPr>
        <w:spacing w:before="0" w:line="229" w:lineRule="exact"/>
        <w:ind w:left="55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“Certified Management Accountants of Sri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Act, No. 23 of 2009;”;</w:t>
      </w:r>
    </w:p>
    <w:p>
      <w:pPr>
        <w:spacing w:before="129" w:line="240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(lxiii),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and figures “the National Child</w:t>
      </w:r>
    </w:p>
    <w:p>
      <w:pPr>
        <w:spacing w:before="0" w:line="229" w:lineRule="exact"/>
        <w:ind w:left="55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Protection Authority Act, No. 50 of 1998.”,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and figures “the National Child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Protection Authority Act, No. 50 of 1998;”;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31" w:line="240" w:lineRule="exact"/>
        <w:ind w:left="512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by the addition, immediately after sub-</w:t>
      </w:r>
    </w:p>
    <w:p>
      <w:pPr>
        <w:spacing w:before="0" w:line="227" w:lineRule="exact"/>
        <w:ind w:left="55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paragraph (lxiii), of the following new sub-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:-</w:t>
      </w:r>
    </w:p>
    <w:p>
      <w:pPr>
        <w:spacing w:before="13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“(lxiv)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College of General Practitioners of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established by the College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General Practitioners of Sri Lanka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1974;</w:t>
      </w:r>
    </w:p>
    <w:p>
      <w:pPr>
        <w:spacing w:before="139" w:line="229" w:lineRule="exact"/>
        <w:ind w:left="566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(lxv)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Sri Lanka Social Security Board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the Sri Lanka Social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Security Board Act, No. 17 of 1996;</w:t>
      </w:r>
    </w:p>
    <w:p>
      <w:pPr>
        <w:spacing w:before="139" w:line="229" w:lineRule="exact"/>
        <w:ind w:left="560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(lxvi)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Public Corporation to the extent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provision of services on behalf of</w:t>
      </w:r>
    </w:p>
    <w:p>
      <w:pPr>
        <w:spacing w:before="0" w:line="227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Government of Sri Lanka, free of</w:t>
      </w:r>
    </w:p>
    <w:p>
      <w:pPr>
        <w:spacing w:before="0" w:line="229" w:lineRule="exact"/>
        <w:ind w:left="623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charge out of the funds voted by</w:t>
      </w:r>
    </w:p>
    <w:p>
      <w:pPr>
        <w:spacing w:before="0" w:line="229" w:lineRule="exact"/>
        <w:ind w:left="623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Parliament from the Consolidated</w:t>
      </w:r>
    </w:p>
    <w:p>
      <w:pPr>
        <w:spacing w:before="0" w:line="229" w:lineRule="exact"/>
        <w:ind w:left="623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Fund or out of any loan arranged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the Government;</w:t>
      </w:r>
    </w:p>
    <w:p>
      <w:pPr>
        <w:spacing w:before="139" w:line="229" w:lineRule="exact"/>
        <w:ind w:left="55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(lxvii)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Sri Lanka Savings Bank Limited</w:t>
      </w:r>
    </w:p>
    <w:p>
      <w:pPr>
        <w:spacing w:before="0" w:line="229" w:lineRule="exact"/>
        <w:ind w:left="62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incorporated under the Companies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7 of 2007, which is merged</w:t>
      </w:r>
    </w:p>
    <w:p>
      <w:pPr>
        <w:spacing w:before="0" w:line="227" w:lineRule="exact"/>
        <w:ind w:left="62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with the National Development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Trust Fund (NDTF);</w:t>
      </w:r>
    </w:p>
    <w:p>
      <w:pPr>
        <w:spacing w:before="139" w:line="229" w:lineRule="exact"/>
        <w:ind w:left="548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(lxviii)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Lanka Puthra Development Bank</w:t>
      </w:r>
    </w:p>
    <w:p>
      <w:pPr>
        <w:spacing w:before="0" w:line="229" w:lineRule="exact"/>
        <w:ind w:left="623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Limited incorporated under  the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No. 17 of 1982; and</w:t>
      </w:r>
    </w:p>
    <w:p>
      <w:pPr>
        <w:spacing w:before="139" w:line="229" w:lineRule="exact"/>
        <w:ind w:left="560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(lxix)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 Government assisted private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school other than that incorporated</w:t>
      </w:r>
    </w:p>
    <w:p>
      <w:pPr>
        <w:spacing w:before="0" w:line="229" w:lineRule="exact"/>
        <w:ind w:left="62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the Companies Act, No.7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31" w:line="229" w:lineRule="exact"/>
        <w:ind w:left="47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2007 which is registered with the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Ministry of Education and mandated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follow the Government curricula</w:t>
      </w:r>
    </w:p>
    <w:p>
      <w:pPr>
        <w:spacing w:before="0" w:line="228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set by the Ministry of Education and</w:t>
      </w:r>
    </w:p>
    <w:p>
      <w:pPr>
        <w:spacing w:before="0" w:line="229" w:lineRule="exact"/>
        <w:ind w:left="47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 circulars issued by such</w:t>
      </w:r>
    </w:p>
    <w:p>
      <w:pPr>
        <w:spacing w:before="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Ministry.”.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the words “dividend to the Government.”, of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words “dividend to the Government;”; and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paragraph:—</w:t>
      </w:r>
    </w:p>
    <w:p>
      <w:pPr>
        <w:spacing w:before="220" w:line="240" w:lineRule="exact"/>
        <w:ind w:left="35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profits and income for any year of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commencing on or after April 1,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2013, of Sri Lanka Deposit Insurance Scheme</w:t>
      </w:r>
    </w:p>
    <w:p>
      <w:pPr>
        <w:spacing w:before="0" w:line="229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established by regulation made under the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Monetary Law Act (Chapter 422).”.</w:t>
      </w:r>
    </w:p>
    <w:p>
      <w:pPr>
        <w:spacing w:before="208" w:line="22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Act, No. 22 of 2011 is hereby further amended in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8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as follows :-</w:t>
      </w:r>
    </w:p>
    <w:p>
      <w:pPr>
        <w:spacing w:before="0" w:line="86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4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 new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:-</w:t>
      </w:r>
    </w:p>
    <w:p>
      <w:pPr>
        <w:spacing w:before="191" w:line="240" w:lineRule="exact"/>
        <w:ind w:left="3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emoluments arising in Sri Lanka of any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individual who is an expert and who is not a</w:t>
      </w:r>
    </w:p>
    <w:p>
      <w:pPr>
        <w:spacing w:before="0" w:line="229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citizen and is brought  to and employed in</w:t>
      </w:r>
    </w:p>
    <w:p>
      <w:pPr>
        <w:spacing w:before="0" w:line="229" w:lineRule="exact"/>
        <w:ind w:left="39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Sri Lanka by any undertaking for the</w:t>
      </w:r>
    </w:p>
    <w:p>
      <w:pPr>
        <w:spacing w:before="0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purposes of that undertaking, being an</w:t>
      </w:r>
    </w:p>
    <w:p>
      <w:pPr>
        <w:spacing w:before="0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undertaking with which an agreement has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been entered into by the Board of Investment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and invested more than US $ 50</w:t>
      </w:r>
    </w:p>
    <w:p>
      <w:pPr>
        <w:spacing w:before="0" w:line="229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Million as direct foreign investment made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2013,  during the period of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tax holiday under section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section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be, and if  it is confirmed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Board of Investment of Sri Lanka  that</w:t>
      </w:r>
    </w:p>
    <w:p>
      <w:pPr>
        <w:spacing w:before="0" w:line="228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service rendered by him in carrying out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6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activities of such undertaking  in Sri Lanka is</w:t>
      </w:r>
    </w:p>
    <w:p>
      <w:pPr>
        <w:spacing w:before="0" w:line="228" w:lineRule="exact"/>
        <w:ind w:left="551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essential  and such service is not obtainable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Sri Lanka:</w:t>
      </w:r>
    </w:p>
    <w:p>
      <w:pPr>
        <w:spacing w:before="230" w:line="229" w:lineRule="exact"/>
        <w:ind w:left="57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number of experts in an</w:t>
      </w:r>
    </w:p>
    <w:p>
      <w:pPr>
        <w:spacing w:before="0" w:line="229" w:lineRule="exact"/>
        <w:ind w:left="5511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undertaking to whom this provision is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applicable shall not exceed five.</w:t>
      </w:r>
    </w:p>
    <w:p>
      <w:pPr>
        <w:spacing w:before="199" w:line="229" w:lineRule="exact"/>
        <w:ind w:left="57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paragraph “expert”</w:t>
      </w:r>
    </w:p>
    <w:p>
      <w:pPr>
        <w:spacing w:before="0" w:line="229" w:lineRule="exact"/>
        <w:ind w:left="551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means an individual who has expertise</w:t>
      </w:r>
    </w:p>
    <w:p>
      <w:pPr>
        <w:spacing w:before="0" w:line="227" w:lineRule="exact"/>
        <w:ind w:left="551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  such field as may be determined by</w:t>
      </w:r>
    </w:p>
    <w:p>
      <w:pPr>
        <w:spacing w:before="0" w:line="229" w:lineRule="exact"/>
        <w:ind w:left="5511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Commissioner - General on the</w:t>
      </w:r>
    </w:p>
    <w:p>
      <w:pPr>
        <w:spacing w:before="0" w:line="229" w:lineRule="exact"/>
        <w:ind w:left="551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recommendation made by the Board of</w:t>
      </w:r>
    </w:p>
    <w:p>
      <w:pPr>
        <w:spacing w:before="0" w:line="229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Investment of Sri Lanka, as being a field in</w:t>
      </w:r>
    </w:p>
    <w:p>
      <w:pPr>
        <w:spacing w:before="0" w:line="229" w:lineRule="exact"/>
        <w:ind w:left="551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which sufficient expertise is not available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the citizens of Sri Lanka;” ;</w:t>
      </w:r>
    </w:p>
    <w:p>
      <w:pPr>
        <w:spacing w:before="21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for the words “exceeds five hundred</w:t>
      </w:r>
    </w:p>
    <w:p>
      <w:pPr>
        <w:spacing w:before="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thousand rupees, then-” of the words and figures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“exceeds five hundred thousand rupees, for any year</w:t>
      </w:r>
    </w:p>
    <w:p>
      <w:pPr>
        <w:spacing w:before="0" w:line="227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 commencing prior to April 1, 2013,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then-”; and</w:t>
      </w:r>
    </w:p>
    <w:p>
      <w:pPr>
        <w:spacing w:before="220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 for the words “one hundred thousand</w:t>
      </w:r>
    </w:p>
    <w:p>
      <w:pPr>
        <w:spacing w:before="0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rupees,”, of the words and figures “one hundred</w:t>
      </w:r>
    </w:p>
    <w:p>
      <w:pPr>
        <w:spacing w:before="0" w:line="227" w:lineRule="exact"/>
        <w:ind w:left="503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thousand rupees, for any year of assessment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prior to April 1, 2013,”.</w:t>
      </w:r>
    </w:p>
    <w:p>
      <w:pPr>
        <w:spacing w:before="220" w:line="21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 of the principal enactment as last amended</w:t>
      </w:r>
    </w:p>
    <w:p>
      <w:pPr>
        <w:spacing w:before="0" w:line="192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9 of the</w:t>
      </w:r>
      <w:r>
        <w:rPr>
          <w:sz w:val="16"/>
          <w:szCs w:val="16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8 of 2012 is hereby further amended as follows:-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6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 :-</w:t>
      </w:r>
    </w:p>
    <w:p>
      <w:pPr>
        <w:spacing w:before="189" w:line="240" w:lineRule="exact"/>
        <w:ind w:left="4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interest accruing to any person or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 or other body of persons   outside</w:t>
      </w:r>
    </w:p>
    <w:p>
      <w:pPr>
        <w:spacing w:before="0" w:line="229" w:lineRule="exact"/>
        <w:ind w:left="551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Sri Lanka from investment made out of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foreign currency brought in to Sri Lanka on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April 1, 2012, in  any security or bond</w:t>
      </w:r>
    </w:p>
    <w:p>
      <w:pPr>
        <w:spacing w:before="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by any person  in Sri Lanka;”;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26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paragraph:-</w:t>
      </w:r>
    </w:p>
    <w:p>
      <w:pPr>
        <w:spacing w:before="240" w:line="240" w:lineRule="exact"/>
        <w:ind w:left="3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interest or discount accruing or arising to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from any investment made on or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2013-</w:t>
      </w:r>
    </w:p>
    <w:p>
      <w:pPr>
        <w:spacing w:before="25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Corporate Debt Security, quoted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Stock Exchange licensed by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Securities and Exchange Commission;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50" w:line="229" w:lineRule="exact"/>
        <w:ind w:left="4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any Municipal Bond issued by any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Municipal Council  with the approval</w:t>
      </w:r>
    </w:p>
    <w:p>
      <w:pPr>
        <w:spacing w:before="10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the Secretary of the Ministry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Finance.”.</w:t>
      </w:r>
    </w:p>
    <w:p>
      <w:pPr>
        <w:spacing w:before="267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Act, No. 8 of 2012 is hereby further amended as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 :-</w:t>
      </w:r>
    </w:p>
    <w:p>
      <w:pPr>
        <w:spacing w:before="0" w:line="77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paragraph:-</w:t>
      </w:r>
    </w:p>
    <w:p>
      <w:pPr>
        <w:spacing w:before="240" w:line="240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bbb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profits and income earned in foreign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currency by any person for any year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commencing on or after April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1, 2012, in respect of any business of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procuring goods from one country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 goods in one country  and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exporting to another country, other than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Lanka;” 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paragraph :-</w:t>
      </w:r>
    </w:p>
    <w:p>
      <w:pPr>
        <w:spacing w:before="239" w:line="240" w:lineRule="exact"/>
        <w:ind w:left="33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ddddd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profits and income earned in foreign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currency from outside Sri Lanka, by any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resident individual who is a citizen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Lanka, if such profits and income (less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6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amount, if any, expended outside Sri</w:t>
      </w:r>
    </w:p>
    <w:p>
      <w:pPr>
        <w:spacing w:before="0" w:line="228" w:lineRule="exact"/>
        <w:ind w:left="5751"/>
      </w:pPr>
      <w:r>
        <w:rPr>
          <w:spacing w:val="33"/>
          <w:sz w:val="20"/>
          <w:szCs w:val="20"/>
          <w:rFonts w:ascii="Times New Roman" w:hAnsi="Times New Roman" w:cs="Times New Roman"/>
          <w:color w:val="000000"/>
        </w:rPr>
        <w:t xml:space="preserve">Lanka as is considered by the</w:t>
      </w:r>
    </w:p>
    <w:p>
      <w:pPr>
        <w:spacing w:before="0" w:line="229" w:lineRule="exact"/>
        <w:ind w:left="575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Commissioner-General to be reasonable</w:t>
      </w:r>
    </w:p>
    <w:p>
      <w:pPr>
        <w:spacing w:before="0" w:line="229" w:lineRule="exact"/>
        <w:ind w:left="575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expenses) are remitted to Sri Lanka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a  bank;”;</w:t>
      </w:r>
    </w:p>
    <w:p>
      <w:pPr>
        <w:spacing w:before="230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0" w:line="228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xxxxxx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that section, of the following new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paragraphs:-</w:t>
      </w:r>
    </w:p>
    <w:p>
      <w:pPr>
        <w:spacing w:before="220" w:line="240" w:lineRule="exact"/>
        <w:ind w:left="47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xxxxxxx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any profits and income from any</w:t>
      </w:r>
    </w:p>
    <w:p>
      <w:pPr>
        <w:spacing w:before="0" w:line="229" w:lineRule="exact"/>
        <w:ind w:left="575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investment  made on or after January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2013 -</w:t>
      </w:r>
    </w:p>
    <w:p>
      <w:pPr>
        <w:spacing w:before="218" w:line="229" w:lineRule="exact"/>
        <w:ind w:left="58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 any Corporate Debt Security,</w:t>
      </w:r>
    </w:p>
    <w:p>
      <w:pPr>
        <w:spacing w:before="0" w:line="229" w:lineRule="exact"/>
        <w:ind w:left="623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quoted in any Stock Exchange</w:t>
      </w:r>
    </w:p>
    <w:p>
      <w:pPr>
        <w:spacing w:before="0" w:line="229" w:lineRule="exact"/>
        <w:ind w:left="623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licensed by the Securities and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Exchange Commission;</w:t>
      </w:r>
    </w:p>
    <w:p>
      <w:pPr>
        <w:spacing w:before="218" w:line="229" w:lineRule="exact"/>
        <w:ind w:left="58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any Municipal Bond issued by</w:t>
      </w:r>
    </w:p>
    <w:p>
      <w:pPr>
        <w:spacing w:before="0" w:line="229" w:lineRule="exact"/>
        <w:ind w:left="623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Municipal Council  with the</w:t>
      </w:r>
    </w:p>
    <w:p>
      <w:pPr>
        <w:spacing w:before="0" w:line="229" w:lineRule="exact"/>
        <w:ind w:left="623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approval of the Secretary of the</w:t>
      </w:r>
    </w:p>
    <w:p>
      <w:pPr>
        <w:spacing w:before="0" w:line="227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Ministry of Finance;</w:t>
      </w:r>
    </w:p>
    <w:p>
      <w:pPr>
        <w:spacing w:before="220" w:line="240" w:lineRule="exact"/>
        <w:ind w:left="47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xxxxxxxx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interest earned by the DFCC Bank</w:t>
      </w:r>
    </w:p>
    <w:p>
      <w:pPr>
        <w:spacing w:before="0" w:line="229" w:lineRule="exact"/>
        <w:ind w:left="575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by the Development Finance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of Ceylon Act, No. 35 of 1955</w:t>
      </w:r>
    </w:p>
    <w:p>
      <w:pPr>
        <w:spacing w:before="0" w:line="229" w:lineRule="exact"/>
        <w:ind w:left="575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National Development Bank PLC</w:t>
      </w:r>
    </w:p>
    <w:p>
      <w:pPr>
        <w:spacing w:before="0" w:line="228" w:lineRule="exact"/>
        <w:ind w:left="575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incorporated under the Compaines Act,</w:t>
      </w:r>
    </w:p>
    <w:p>
      <w:pPr>
        <w:spacing w:before="0" w:line="229" w:lineRule="exact"/>
        <w:ind w:left="575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No. 7 of 2007, from moneys lent out of</w:t>
      </w:r>
    </w:p>
    <w:p>
      <w:pPr>
        <w:spacing w:before="0" w:line="229" w:lineRule="exact"/>
        <w:ind w:left="575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funds raised from  outside Sri Lanka to</w:t>
      </w:r>
    </w:p>
    <w:p>
      <w:pPr>
        <w:spacing w:before="0" w:line="229" w:lineRule="exact"/>
        <w:ind w:left="5751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Small and Medium enterprises,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plantaions, construction industry or other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manufacturing industries.”;</w:t>
      </w:r>
    </w:p>
    <w:p>
      <w:pPr>
        <w:spacing w:before="228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yyyyyy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that section, of the following new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:-</w:t>
      </w:r>
    </w:p>
    <w:p>
      <w:pPr>
        <w:spacing w:before="208" w:line="24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yyyyyyy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royalty, franchising fee  or any</w:t>
      </w:r>
    </w:p>
    <w:p>
      <w:pPr>
        <w:spacing w:before="0" w:line="229" w:lineRule="exact"/>
        <w:ind w:left="6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 for designing received by any</w:t>
      </w:r>
    </w:p>
    <w:p>
      <w:pPr>
        <w:spacing w:before="7" w:line="229" w:lineRule="exact"/>
        <w:ind w:left="60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foreign collaborator from a company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38" w:line="229" w:lineRule="exact"/>
        <w:ind w:left="4523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registered with the Board of</w:t>
      </w:r>
    </w:p>
    <w:p>
      <w:pPr>
        <w:spacing w:before="2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Investment,   during the period of  tax</w:t>
      </w:r>
    </w:p>
    <w:p>
      <w:pPr>
        <w:spacing w:before="5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holiday under section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section</w:t>
      </w:r>
    </w:p>
    <w:p>
      <w:pPr>
        <w:spacing w:before="2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 the case may be, where the</w:t>
      </w:r>
    </w:p>
    <w:p>
      <w:pPr>
        <w:spacing w:before="5" w:line="229" w:lineRule="exact"/>
        <w:ind w:left="45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investment made in Sri Lanka from</w:t>
      </w:r>
    </w:p>
    <w:p>
      <w:pPr>
        <w:spacing w:before="2" w:line="229" w:lineRule="exact"/>
        <w:ind w:left="45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foreign  direct  investment raised</w:t>
      </w:r>
    </w:p>
    <w:p>
      <w:pPr>
        <w:spacing w:before="5" w:line="229" w:lineRule="exact"/>
        <w:ind w:left="45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outside Sri Lanka exceeds US $ 50</w:t>
      </w:r>
    </w:p>
    <w:p>
      <w:pPr>
        <w:spacing w:before="2" w:line="229" w:lineRule="exact"/>
        <w:ind w:left="45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Million and if such services  are</w:t>
      </w:r>
    </w:p>
    <w:p>
      <w:pPr>
        <w:spacing w:before="5" w:line="229" w:lineRule="exact"/>
        <w:ind w:left="45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considered by the Director General</w:t>
      </w:r>
    </w:p>
    <w:p>
      <w:pPr>
        <w:spacing w:before="2" w:line="229" w:lineRule="exact"/>
        <w:ind w:left="45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the  Board of Investment to be</w:t>
      </w:r>
    </w:p>
    <w:p>
      <w:pPr>
        <w:spacing w:before="5" w:line="229" w:lineRule="exact"/>
        <w:ind w:left="45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essential in carrying out activities in</w:t>
      </w:r>
    </w:p>
    <w:p>
      <w:pPr>
        <w:spacing w:before="2" w:line="229" w:lineRule="exact"/>
        <w:ind w:left="45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Sri Lanka and is not obtainable  in</w:t>
      </w:r>
    </w:p>
    <w:p>
      <w:pPr>
        <w:spacing w:before="5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Lanka;”;and</w:t>
      </w:r>
    </w:p>
    <w:p>
      <w:pPr>
        <w:spacing w:before="19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zzzzzz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paragraph :-</w:t>
      </w:r>
    </w:p>
    <w:p>
      <w:pPr>
        <w:spacing w:before="194" w:line="240" w:lineRule="exact"/>
        <w:ind w:left="36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zzzzzzz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an individual who is a citizen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Lanka, employed abroad returns</w:t>
      </w:r>
    </w:p>
    <w:p>
      <w:pPr>
        <w:spacing w:before="0" w:line="229" w:lineRule="exact"/>
        <w:ind w:left="45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the country on or after January 1,</w:t>
      </w:r>
    </w:p>
    <w:p>
      <w:pPr>
        <w:spacing w:before="0" w:line="229" w:lineRule="exact"/>
        <w:ind w:left="45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2013 and invests his earnings from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 abroad to commence any</w:t>
      </w:r>
    </w:p>
    <w:p>
      <w:pPr>
        <w:spacing w:before="0" w:line="228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of manufacture of any article,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liquor or tobacco products,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provision of any service, the profits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income of such person from such</w:t>
      </w:r>
    </w:p>
    <w:p>
      <w:pPr>
        <w:spacing w:before="0" w:line="229" w:lineRule="exact"/>
        <w:ind w:left="45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business for a period of five years</w:t>
      </w:r>
    </w:p>
    <w:p>
      <w:pPr>
        <w:spacing w:before="0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the beginning of the</w:t>
      </w:r>
    </w:p>
    <w:p>
      <w:pPr>
        <w:spacing w:before="0" w:line="228" w:lineRule="exact"/>
        <w:ind w:left="45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year of assessment in which the</w:t>
      </w:r>
    </w:p>
    <w:p>
      <w:pPr>
        <w:spacing w:before="0" w:line="229" w:lineRule="exact"/>
        <w:ind w:left="452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commercial operations of such</w:t>
      </w:r>
    </w:p>
    <w:p>
      <w:pPr>
        <w:spacing w:before="2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commenced.”.</w:t>
      </w:r>
    </w:p>
    <w:p>
      <w:pPr>
        <w:spacing w:before="193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all the words from “exempt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15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income tax,” to the end of that section, of the following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figures:-</w:t>
      </w:r>
    </w:p>
    <w:p>
      <w:pPr>
        <w:spacing w:before="20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“exempt from income tax-</w:t>
      </w:r>
    </w:p>
    <w:p>
      <w:pPr>
        <w:spacing w:before="202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prior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April 1, 2013, if such individual is a citizen</w:t>
      </w:r>
    </w:p>
    <w:p>
      <w:pPr>
        <w:spacing w:before="5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both Sri Lanka and any other country;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21" w:line="229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on or</w:t>
      </w:r>
    </w:p>
    <w:p>
      <w:pPr>
        <w:spacing w:before="5" w:line="229" w:lineRule="exact"/>
        <w:ind w:left="551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after  April 1, 2013, if such individual is a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citizen of Sri Lanka  and—</w:t>
      </w:r>
    </w:p>
    <w:p>
      <w:pPr>
        <w:spacing w:before="151" w:line="240" w:lineRule="exact"/>
        <w:ind w:left="55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citizen of any other country; or</w:t>
      </w:r>
    </w:p>
    <w:p>
      <w:pPr>
        <w:spacing w:before="170" w:line="240" w:lineRule="exact"/>
        <w:ind w:left="558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 obtained permanent resident status</w:t>
      </w:r>
    </w:p>
    <w:p>
      <w:pPr>
        <w:spacing w:before="0" w:line="229" w:lineRule="exact"/>
        <w:ind w:left="599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similar status in any other country</w:t>
      </w:r>
    </w:p>
    <w:p>
      <w:pPr>
        <w:spacing w:before="0" w:line="227" w:lineRule="exact"/>
        <w:ind w:left="599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under which such individual may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obtain citizenship in such country,</w:t>
      </w:r>
    </w:p>
    <w:p>
      <w:pPr>
        <w:spacing w:before="161" w:line="229" w:lineRule="exact"/>
        <w:ind w:left="5511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at the time of such arrival and during the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whole of such stay.”.</w:t>
      </w:r>
    </w:p>
    <w:p>
      <w:pPr>
        <w:spacing w:before="21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16c of</w:t>
      </w:r>
      <w:r>
        <w:rPr>
          <w:sz w:val="16"/>
          <w:szCs w:val="16"/>
          <w:rFonts w:ascii="Times New Roman" w:hAnsi="Times New Roman" w:cs="Times New Roman"/>
          <w:color w:val="000000"/>
          <w:spacing w:val="4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 as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6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Column 1 of the Schedule of subsection (1) of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that section by the substitution for the words and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“Any activity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(2), but not including services relating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agriculture (products shall be with a minimum of</w:t>
      </w:r>
    </w:p>
    <w:p>
      <w:pPr>
        <w:spacing w:before="0" w:line="227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35% value addition, if more than 50% of the</w:t>
      </w:r>
    </w:p>
    <w:p>
      <w:pPr>
        <w:spacing w:before="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production is to be sold in the domestic market)”,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and figures “Any activity referred to in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(2).</w:t>
      </w:r>
    </w:p>
    <w:p>
      <w:pPr>
        <w:spacing w:before="158" w:line="229" w:lineRule="exact"/>
        <w:ind w:left="52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case of manufacture of any article, such article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with a minimum of 35% value addition, if</w:t>
      </w:r>
    </w:p>
    <w:p>
      <w:pPr>
        <w:spacing w:before="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more than 50% of the production is to be sold in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domestic market.”; and</w:t>
      </w:r>
    </w:p>
    <w:p>
      <w:pPr>
        <w:spacing w:before="158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 –</w:t>
      </w:r>
    </w:p>
    <w:p>
      <w:pPr>
        <w:spacing w:before="151" w:line="240" w:lineRule="exact"/>
        <w:ind w:left="5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for the words and figure “Schedule</w:t>
      </w:r>
    </w:p>
    <w:p>
      <w:pPr>
        <w:spacing w:before="0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subsection (1); and” of the words and figure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“Schedule to subsection (1);”;</w:t>
      </w:r>
    </w:p>
    <w:p>
      <w:pPr>
        <w:spacing w:before="170" w:line="240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“after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2011.” of the words and figures “after</w:t>
      </w:r>
    </w:p>
    <w:p>
      <w:pPr>
        <w:spacing w:before="2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2011; and”;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3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</w:t>
      </w:r>
    </w:p>
    <w:p>
      <w:pPr>
        <w:spacing w:before="0" w:line="235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 new</w:t>
      </w:r>
    </w:p>
    <w:p>
      <w:pPr>
        <w:spacing w:before="5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paragraph;-</w:t>
      </w:r>
    </w:p>
    <w:p>
      <w:pPr>
        <w:spacing w:before="227" w:line="240" w:lineRule="exact"/>
        <w:ind w:left="39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not formed by the splitting up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reconstruction or acquisition of any</w:t>
      </w:r>
    </w:p>
    <w:p>
      <w:pPr>
        <w:spacing w:before="5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business which was previously in</w:t>
      </w:r>
    </w:p>
    <w:p>
      <w:pPr>
        <w:spacing w:before="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existence.”.</w:t>
      </w:r>
    </w:p>
    <w:p>
      <w:pPr>
        <w:spacing w:before="188" w:line="22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5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</w:t>
      </w:r>
    </w:p>
    <w:p>
      <w:pPr>
        <w:spacing w:before="0" w:line="96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“whichever occurs earlier.”,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5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the words “whichever occurs earlier where such</w:t>
      </w:r>
    </w:p>
    <w:p>
      <w:pPr>
        <w:spacing w:before="2" w:line="229" w:lineRule="exact"/>
        <w:ind w:left="27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undertaking is not formed by the splitting up or</w:t>
      </w:r>
    </w:p>
    <w:p>
      <w:pPr>
        <w:spacing w:before="5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reconstruction or acquisition of any business which was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in existence.</w:t>
      </w:r>
    </w:p>
    <w:p>
      <w:pPr>
        <w:spacing w:before="23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section “the  investment” means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cost of any land, plant, machinery, equipment and other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fixed assets.”.</w:t>
      </w:r>
    </w:p>
    <w:p>
      <w:pPr>
        <w:spacing w:before="188" w:line="22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95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0" w:line="96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 :-</w:t>
      </w:r>
      <w:r>
        <w:rPr>
          <w:sz w:val="20"/>
          <w:szCs w:val="20"/>
          <w:rFonts w:ascii="Times New Roman" w:hAnsi="Times New Roman" w:cs="Times New Roman"/>
          <w:color w:val="000000"/>
          <w:spacing w:val="4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7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“Exemption of</w:t>
      </w:r>
      <w:r>
        <w:rPr>
          <w:sz w:val="16"/>
          <w:szCs w:val="16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profits and income within the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meaning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3 (other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from</w:t>
      </w:r>
    </w:p>
    <w:p>
      <w:pPr>
        <w:spacing w:before="0" w:line="104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any profits and income from the disposal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cultivation of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 renewable</w:t>
      </w:r>
      <w:r>
        <w:rPr>
          <w:sz w:val="16"/>
          <w:szCs w:val="16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of any capital asset) of any person or</w:t>
      </w:r>
    </w:p>
    <w:p>
      <w:pPr>
        <w:spacing w:before="2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energy crops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partnership-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transactions</w:t>
      </w:r>
    </w:p>
    <w:p>
      <w:pPr>
        <w:spacing w:before="0" w:line="10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any undertaking of cultivating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connected with</w:t>
      </w:r>
    </w:p>
    <w:p>
      <w:pPr>
        <w:spacing w:before="0" w:line="14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manufacturing,</w:t>
      </w:r>
      <w:r>
        <w:rPr>
          <w:sz w:val="16"/>
          <w:szCs w:val="16"/>
          <w:rFonts w:ascii="Times New Roman" w:hAnsi="Times New Roman" w:cs="Times New Roman"/>
          <w:color w:val="000000"/>
          <w:spacing w:val="79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renewable energy crop in Sri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distribution</w:t>
      </w:r>
      <w:r>
        <w:rPr>
          <w:sz w:val="16"/>
          <w:szCs w:val="16"/>
          <w:rFonts w:ascii="Times New Roman" w:hAnsi="Times New Roman" w:cs="Times New Roman"/>
          <w:color w:val="000000"/>
          <w:spacing w:val="10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Lanka, for a period of ten  years;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marketing</w:t>
      </w:r>
    </w:p>
    <w:p>
      <w:pPr>
        <w:spacing w:before="5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organic</w:t>
      </w:r>
    </w:p>
    <w:p>
      <w:pPr>
        <w:spacing w:before="0" w:line="95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all transactions connected with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fertilizer.</w:t>
      </w:r>
    </w:p>
    <w:p>
      <w:pPr>
        <w:spacing w:before="0" w:line="143" w:lineRule="exact"/>
        <w:ind w:left="47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manufacturing, distribution and</w:t>
      </w:r>
    </w:p>
    <w:p>
      <w:pPr>
        <w:spacing w:before="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marketing of organic fertilizers,</w:t>
      </w:r>
    </w:p>
    <w:p>
      <w:pPr>
        <w:spacing w:before="238" w:line="229" w:lineRule="exact"/>
        <w:ind w:left="39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2013, shall</w:t>
      </w:r>
    </w:p>
    <w:p>
      <w:pPr>
        <w:spacing w:before="5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exempt from income tax.”.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32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2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principal enactment,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17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  in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9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of that section as  follows :-</w:t>
      </w:r>
    </w:p>
    <w:p>
      <w:pPr>
        <w:spacing w:before="0" w:line="10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9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(ii) of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of that subsection, for the words</w:t>
      </w:r>
    </w:p>
    <w:p>
      <w:pPr>
        <w:spacing w:before="0" w:line="227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“apparels,”, of the words “apparels and textile,”;</w:t>
      </w:r>
    </w:p>
    <w:p>
      <w:pPr>
        <w:spacing w:before="230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substitution in sub-paragraph (xxvii) of</w:t>
      </w:r>
    </w:p>
    <w:p>
      <w:pPr>
        <w:spacing w:before="0" w:line="23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) of that subsection, for the words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“national economy; and” , of the words “national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economy;”;</w:t>
      </w:r>
    </w:p>
    <w:p>
      <w:pPr>
        <w:spacing w:before="21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subsection, for the words and figures “on or after</w:t>
      </w:r>
    </w:p>
    <w:p>
      <w:pPr>
        <w:spacing w:before="0" w:line="229" w:lineRule="exact"/>
        <w:ind w:left="503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April 1, 2011.”, of the words and figures “on or after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2011; and”; and</w:t>
      </w:r>
    </w:p>
    <w:p>
      <w:pPr>
        <w:spacing w:before="21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subsection, of the following new paragraph:-</w:t>
      </w:r>
    </w:p>
    <w:p>
      <w:pPr>
        <w:spacing w:before="220" w:line="240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which is not formed by the splitting up or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reconstruction or acquisition of any business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was previously in existence.</w:t>
      </w:r>
    </w:p>
    <w:p>
      <w:pPr>
        <w:spacing w:before="230" w:line="229" w:lineRule="exact"/>
        <w:ind w:left="571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For the purpose of this section “the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investment” means the cost of any land, plant,</w:t>
      </w:r>
    </w:p>
    <w:p>
      <w:pPr>
        <w:spacing w:before="0" w:line="229" w:lineRule="exact"/>
        <w:ind w:left="5511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machinery, equipment and other fixed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assets.”.</w:t>
      </w:r>
    </w:p>
    <w:p>
      <w:pPr>
        <w:spacing w:before="236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25 of the principal enactment as last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25 of the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  in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of that section as follows :-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proviso</w:t>
      </w:r>
    </w:p>
    <w:p>
      <w:pPr>
        <w:spacing w:before="0" w:line="227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that subsection for the words</w:t>
      </w:r>
    </w:p>
    <w:p>
      <w:pPr>
        <w:spacing w:before="0" w:line="230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“the rate shall be fifty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cost of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acquisition;”, of the words “the rate shall be fifty</w:t>
      </w:r>
    </w:p>
    <w:p>
      <w:pPr>
        <w:spacing w:before="0" w:line="23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cost of acquisition”:</w:t>
      </w:r>
    </w:p>
    <w:p>
      <w:pPr>
        <w:spacing w:before="190" w:line="229" w:lineRule="exact"/>
        <w:ind w:left="5230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Provided that where such high tech plant,</w:t>
      </w:r>
    </w:p>
    <w:p>
      <w:pPr>
        <w:spacing w:before="1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machinery or equipment acquired on or after April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4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1, 2013 and used in any trade or business meets</w:t>
      </w:r>
    </w:p>
    <w:p>
      <w:pPr>
        <w:spacing w:before="7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than thirty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requirement</w:t>
      </w:r>
    </w:p>
    <w:p>
      <w:pPr>
        <w:spacing w:before="14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power generation of that trade or business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of alternative energy sources, the rate shall be</w:t>
      </w:r>
    </w:p>
    <w:p>
      <w:pPr>
        <w:spacing w:before="4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hundred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cost of acquisition;</w:t>
      </w:r>
    </w:p>
    <w:p>
      <w:pPr>
        <w:spacing w:before="262" w:line="229" w:lineRule="exact"/>
        <w:ind w:left="37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 the purpose of this proviso “alternative</w:t>
      </w:r>
    </w:p>
    <w:p>
      <w:pPr>
        <w:spacing w:before="17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energy source” means any source other than the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Grid, that generates power.”;</w:t>
      </w:r>
    </w:p>
    <w:p>
      <w:pPr>
        <w:spacing w:before="25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7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proviso to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of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paragraphs:-</w:t>
      </w:r>
    </w:p>
    <w:p>
      <w:pPr>
        <w:spacing w:before="252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any plant or machinery or equipment</w:t>
      </w:r>
    </w:p>
    <w:p>
      <w:pPr>
        <w:spacing w:before="17" w:line="229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is acquired and used in any business on or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2013 for technology upgrading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or introducing any new technology,</w:t>
      </w:r>
    </w:p>
    <w:p>
      <w:pPr>
        <w:spacing w:before="4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rate shall be fifty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cost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acquisition;</w:t>
      </w:r>
    </w:p>
    <w:p>
      <w:pPr>
        <w:spacing w:before="251" w:line="240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any plant, machinery or equipment is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acquired and used on or after April 1, 2013 in</w:t>
      </w:r>
    </w:p>
    <w:p>
      <w:pPr>
        <w:spacing w:before="17" w:line="229" w:lineRule="exact"/>
        <w:ind w:left="398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any Stock Broker Company for the</w:t>
      </w:r>
    </w:p>
    <w:p>
      <w:pPr>
        <w:spacing w:before="14" w:line="229" w:lineRule="exact"/>
        <w:ind w:left="39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upgrading of information technology</w:t>
      </w:r>
    </w:p>
    <w:p>
      <w:pPr>
        <w:spacing w:before="17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infrastructure to be in compliance with the</w:t>
      </w:r>
    </w:p>
    <w:p>
      <w:pPr>
        <w:spacing w:before="14" w:line="229" w:lineRule="exact"/>
        <w:ind w:left="398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requirements of the Colombo Stock</w:t>
      </w:r>
    </w:p>
    <w:p>
      <w:pPr>
        <w:spacing w:before="17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Exchange licensed by the Securities and</w:t>
      </w:r>
    </w:p>
    <w:p>
      <w:pPr>
        <w:spacing w:before="14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Exchange Commission, in relation to the</w:t>
      </w:r>
    </w:p>
    <w:p>
      <w:pPr>
        <w:spacing w:before="17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Risk Management System,the rate shall be</w:t>
      </w:r>
    </w:p>
    <w:p>
      <w:pPr>
        <w:spacing w:before="4" w:line="240" w:lineRule="exact"/>
        <w:ind w:left="39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one hundred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the cost of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acquisition;</w:t>
      </w:r>
    </w:p>
    <w:p>
      <w:pPr>
        <w:spacing w:before="252" w:line="240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any plant, machinery or equipment</w:t>
      </w:r>
    </w:p>
    <w:p>
      <w:pPr>
        <w:spacing w:before="14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acquired and  used on or after April 1, 2013,</w:t>
      </w:r>
    </w:p>
    <w:p>
      <w:pPr>
        <w:spacing w:before="17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any trade or business and where at least</w:t>
      </w:r>
    </w:p>
    <w:p>
      <w:pPr>
        <w:spacing w:before="4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sixty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turnover of such trade</w:t>
      </w:r>
    </w:p>
    <w:p>
      <w:pPr>
        <w:spacing w:before="17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business is from export, the rate shall be</w:t>
      </w:r>
    </w:p>
    <w:p>
      <w:pPr>
        <w:spacing w:before="4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fifty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cost of acquisition;”;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0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5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subsection, for all the words from “upgrading of</w:t>
      </w:r>
    </w:p>
    <w:p>
      <w:pPr>
        <w:spacing w:before="5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trade or business carried on” to the words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“carried out through any Government institution;”,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words and figures:-</w:t>
      </w:r>
    </w:p>
    <w:p>
      <w:pPr>
        <w:spacing w:before="238" w:line="229" w:lineRule="exact"/>
        <w:ind w:left="523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“upgrading of any trade or business carried on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such person:</w:t>
      </w:r>
    </w:p>
    <w:p>
      <w:pPr>
        <w:spacing w:before="238" w:line="229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that-</w:t>
      </w:r>
    </w:p>
    <w:p>
      <w:pPr>
        <w:spacing w:before="238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such expenditure is incurred on or</w:t>
      </w:r>
    </w:p>
    <w:p>
      <w:pPr>
        <w:spacing w:before="5" w:line="229" w:lineRule="exact"/>
        <w:ind w:left="57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after April 1, 2012 but prior to April 1,</w:t>
      </w:r>
    </w:p>
    <w:p>
      <w:pPr>
        <w:spacing w:before="2" w:line="229" w:lineRule="exact"/>
        <w:ind w:left="57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2013 and such research is carried out</w:t>
      </w:r>
    </w:p>
    <w:p>
      <w:pPr>
        <w:spacing w:before="5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any Government institution;</w:t>
      </w:r>
    </w:p>
    <w:p>
      <w:pPr>
        <w:spacing w:before="238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such expenditure is incurred on or</w:t>
      </w:r>
    </w:p>
    <w:p>
      <w:pPr>
        <w:spacing w:before="2" w:line="229" w:lineRule="exact"/>
        <w:ind w:left="57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after April 1, 2013 and such research is</w:t>
      </w:r>
    </w:p>
    <w:p>
      <w:pPr>
        <w:spacing w:before="5" w:line="229" w:lineRule="exact"/>
        <w:ind w:left="575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carried out through any institution in</w:t>
      </w:r>
    </w:p>
    <w:p>
      <w:pPr>
        <w:spacing w:before="2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Lanka,</w:t>
      </w:r>
    </w:p>
    <w:p>
      <w:pPr>
        <w:spacing w:before="238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deduction shall be  an amount equal to three</w:t>
      </w:r>
    </w:p>
    <w:p>
      <w:pPr>
        <w:spacing w:before="0" w:line="235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 expenditure incurred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such person”;  and</w:t>
      </w:r>
    </w:p>
    <w:p>
      <w:pPr>
        <w:spacing w:before="227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new paragraph :-</w:t>
      </w:r>
    </w:p>
    <w:p>
      <w:pPr>
        <w:spacing w:before="228" w:line="240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sum paid by a Public Corporation or</w:t>
      </w:r>
    </w:p>
    <w:p>
      <w:pPr>
        <w:spacing w:before="2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Owned Business Undertaking</w:t>
      </w:r>
    </w:p>
    <w:p>
      <w:pPr>
        <w:spacing w:before="5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special levy, to the Government.”.</w:t>
      </w:r>
    </w:p>
    <w:p>
      <w:pPr>
        <w:spacing w:before="198" w:line="22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Section 26 of the principal enactment as last amended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26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Act, No. 8 of 2012 is hereby further amended in paragraph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subsection (1) of that section, by the substitution for</w:t>
      </w:r>
    </w:p>
    <w:p>
      <w:pPr>
        <w:spacing w:before="0" w:line="223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words “carried on or exercised by him other than”, of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and figures “carried on or exercised by him other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the cost of advertisement incurred on or after August 1,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2012, on sponsorship of international sport events approved</w:t>
      </w:r>
    </w:p>
    <w:p>
      <w:pPr>
        <w:spacing w:before="2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Minister to whom the subject of Sports has been</w:t>
      </w:r>
    </w:p>
    <w:p>
      <w:pPr>
        <w:spacing w:before="1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assigned; or”.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08" w:line="222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34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34 of</w:t>
      </w:r>
    </w:p>
    <w:p>
      <w:pPr>
        <w:spacing w:before="0" w:line="10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No.8 of 2012 is hereby further amended as</w:t>
      </w:r>
    </w:p>
    <w:p>
      <w:pPr>
        <w:spacing w:before="0" w:line="87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  <w:r>
        <w:rPr>
          <w:sz w:val="20"/>
          <w:szCs w:val="20"/>
          <w:rFonts w:ascii="Times New Roman" w:hAnsi="Times New Roman" w:cs="Times New Roman"/>
          <w:color w:val="000000"/>
          <w:spacing w:val="42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62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insertion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paragraph (t) of that subsection,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paragraphs:-</w:t>
      </w:r>
    </w:p>
    <w:p>
      <w:pPr>
        <w:spacing w:before="252" w:line="240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 the profits from employment of any</w:t>
      </w:r>
    </w:p>
    <w:p>
      <w:pPr>
        <w:spacing w:before="14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individual who is a citizen of Sri Lanka or</w:t>
      </w:r>
    </w:p>
    <w:p>
      <w:pPr>
        <w:spacing w:before="17" w:line="229" w:lineRule="exact"/>
        <w:ind w:left="39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resident in Sri Lanka other than profits</w:t>
      </w:r>
    </w:p>
    <w:p>
      <w:pPr>
        <w:spacing w:before="4" w:line="240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4, exceeds five hundred thousand</w:t>
      </w:r>
    </w:p>
    <w:p>
      <w:pPr>
        <w:spacing w:before="14" w:line="229" w:lineRule="exact"/>
        <w:ind w:left="398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rupees, for any year of assessment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2013, then-</w:t>
      </w:r>
    </w:p>
    <w:p>
      <w:pPr>
        <w:spacing w:before="262" w:line="229" w:lineRule="exact"/>
        <w:ind w:left="41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part of such profits in excess of</w:t>
      </w:r>
    </w:p>
    <w:p>
      <w:pPr>
        <w:spacing w:before="1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five hundred thousand rupees; or</w:t>
      </w:r>
    </w:p>
    <w:p>
      <w:pPr>
        <w:spacing w:before="26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one hundred thousand rupees,</w:t>
      </w:r>
    </w:p>
    <w:p>
      <w:pPr>
        <w:spacing w:before="26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whichever is lower;</w:t>
      </w:r>
    </w:p>
    <w:p>
      <w:pPr>
        <w:spacing w:before="262" w:line="229" w:lineRule="exact"/>
        <w:ind w:left="36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part of official emoluments as does not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 one hundred thousand rupees for any</w:t>
      </w:r>
    </w:p>
    <w:p>
      <w:pPr>
        <w:spacing w:before="14" w:line="229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year of assessment commencing on or after</w:t>
      </w:r>
    </w:p>
    <w:p>
      <w:pPr>
        <w:spacing w:before="17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April 1, 2013, arising in Sri Lanka to any</w:t>
      </w:r>
    </w:p>
    <w:p>
      <w:pPr>
        <w:spacing w:before="14" w:line="229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individual who is not a citizen of Sri Lanka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not resident in Sri Lanka.”; and</w:t>
      </w:r>
    </w:p>
    <w:p>
      <w:pPr>
        <w:spacing w:before="262" w:line="229" w:lineRule="exact"/>
        <w:ind w:left="30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(4) of that section, by the substitution</w:t>
      </w:r>
    </w:p>
    <w:p>
      <w:pPr>
        <w:spacing w:before="4" w:line="240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sub-paragraph (i)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of that</w:t>
      </w:r>
    </w:p>
    <w:p>
      <w:pPr>
        <w:spacing w:before="17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subsection for the words and figures “other than</w:t>
      </w:r>
    </w:p>
    <w:p>
      <w:pPr>
        <w:spacing w:before="4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those referred to in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</w:p>
    <w:p>
      <w:pPr>
        <w:spacing w:before="7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(i), (j),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14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subsection (2)”, of the words and figures “other</w:t>
      </w:r>
    </w:p>
    <w:p>
      <w:pPr>
        <w:spacing w:before="7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those referred to in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</w:p>
    <w:p>
      <w:pPr>
        <w:spacing w:before="4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(i), (j),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</w:t>
      </w:r>
    </w:p>
    <w:p>
      <w:pPr>
        <w:spacing w:before="14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(2)”.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0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40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No.19 of 2009 is hereby further amended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2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substitution for  the words “twenty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0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wherever such words occur in that section, of the words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“sixteen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14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40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No.19 of 2009 is hereby further amended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92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“twenty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1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wherever such words occur in that section, of the words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“sixteen</w:t>
      </w:r>
      <w:r>
        <w:rPr>
          <w:sz w:val="20"/>
          <w:szCs w:val="20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119" w:line="20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4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section 46 of the principal enactment and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2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46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</w:p>
    <w:p>
      <w:pPr>
        <w:spacing w:before="0" w:line="8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5" w:line="21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“Rates of</w:t>
      </w:r>
      <w:r>
        <w:rPr>
          <w:sz w:val="16"/>
          <w:szCs w:val="16"/>
          <w:rFonts w:ascii="Times New Roman" w:hAnsi="Times New Roman" w:cs="Times New Roman"/>
          <w:color w:val="00000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. Where the taxable income of any</w:t>
      </w:r>
    </w:p>
    <w:p>
      <w:pPr>
        <w:spacing w:before="0" w:line="191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for any year of assessment includes any</w:t>
      </w:r>
    </w:p>
    <w:p>
      <w:pPr>
        <w:spacing w:before="8" w:line="18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profits</w:t>
      </w:r>
    </w:p>
    <w:p>
      <w:pPr>
        <w:spacing w:before="0" w:line="112" w:lineRule="exact"/>
        <w:ind w:left="53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profits and income within the meaning of</w:t>
      </w:r>
    </w:p>
    <w:p>
      <w:pPr>
        <w:spacing w:before="0" w:line="79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poultry</w:t>
      </w:r>
    </w:p>
    <w:p>
      <w:pPr>
        <w:spacing w:before="0" w:line="15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farming.</w:t>
      </w:r>
      <w:r>
        <w:rPr>
          <w:sz w:val="16"/>
          <w:szCs w:val="16"/>
          <w:rFonts w:ascii="Times New Roman" w:hAnsi="Times New Roman" w:cs="Times New Roman"/>
          <w:color w:val="000000"/>
          <w:spacing w:val="4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section 3 (other than any profits</w:t>
      </w:r>
    </w:p>
    <w:p>
      <w:pPr>
        <w:spacing w:before="0" w:line="227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income from the disposal of any capital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asset) from poultry farming, such part of such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taxable income as consists of such profits and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shall, notwithstanding anything to the</w:t>
      </w:r>
    </w:p>
    <w:p>
      <w:pPr>
        <w:spacing w:before="0" w:line="229" w:lineRule="exact"/>
        <w:ind w:left="539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contrary in other provisions, be chargeable</w:t>
      </w:r>
    </w:p>
    <w:p>
      <w:pPr>
        <w:spacing w:before="0" w:line="227" w:lineRule="exact"/>
        <w:ind w:left="539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with income tax at the appropriate rate specified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Fifth Schedule to this Act.</w:t>
      </w:r>
    </w:p>
    <w:p>
      <w:pPr>
        <w:spacing w:before="120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section “profits and</w:t>
      </w:r>
    </w:p>
    <w:p>
      <w:pPr>
        <w:spacing w:before="0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income from poultry farming” means such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profits and income from the sale of produce by</w:t>
      </w:r>
    </w:p>
    <w:p>
      <w:pPr>
        <w:spacing w:before="0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person without subjecting such produce</w:t>
      </w:r>
    </w:p>
    <w:p>
      <w:pPr>
        <w:spacing w:before="0" w:line="227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process of production or manufacture.”.</w:t>
      </w:r>
    </w:p>
    <w:p>
      <w:pPr>
        <w:spacing w:before="85" w:line="219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48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48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48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</w:p>
    <w:p>
      <w:pPr>
        <w:spacing w:before="90" w:line="217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“Rate of</w:t>
      </w:r>
      <w:r>
        <w:rPr>
          <w:sz w:val="16"/>
          <w:szCs w:val="16"/>
          <w:rFonts w:ascii="Times New Roman" w:hAnsi="Times New Roman" w:cs="Times New Roman"/>
          <w:color w:val="000000"/>
          <w:spacing w:val="6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.Where any undertaking which has</w:t>
      </w:r>
    </w:p>
    <w:p>
      <w:pPr>
        <w:spacing w:before="0" w:line="156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</w:p>
    <w:p>
      <w:pPr>
        <w:spacing w:before="0" w:line="116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applicable to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entered into an agreement with the Board of</w:t>
      </w:r>
    </w:p>
    <w:p>
      <w:pPr>
        <w:spacing w:before="0" w:line="19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BOI</w:t>
      </w:r>
      <w:r>
        <w:rPr>
          <w:sz w:val="16"/>
          <w:szCs w:val="16"/>
          <w:rFonts w:ascii="Times New Roman" w:hAnsi="Times New Roman" w:cs="Times New Roman"/>
          <w:color w:val="000000"/>
          <w:spacing w:val="7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Investment of Sri Lanka under section 17 of</w:t>
      </w:r>
    </w:p>
    <w:p>
      <w:pPr>
        <w:spacing w:before="0" w:line="15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registered</w:t>
      </w:r>
    </w:p>
    <w:p>
      <w:pPr>
        <w:spacing w:before="0" w:line="114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undertakings</w:t>
      </w:r>
      <w:r>
        <w:rPr>
          <w:sz w:val="16"/>
          <w:szCs w:val="16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Board of Investment of Sri Lanka Law,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after the</w:t>
      </w:r>
      <w:r>
        <w:rPr>
          <w:sz w:val="16"/>
          <w:szCs w:val="16"/>
          <w:rFonts w:ascii="Times New Roman" w:hAnsi="Times New Roman" w:cs="Times New Roman"/>
          <w:color w:val="000000"/>
          <w:spacing w:val="44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No. 4 of 1978, which provides for tax</w:t>
      </w:r>
    </w:p>
    <w:p>
      <w:pPr>
        <w:spacing w:before="0" w:line="156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expiry of the</w:t>
      </w:r>
    </w:p>
    <w:p>
      <w:pPr>
        <w:spacing w:before="0" w:line="11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period of tax</w:t>
      </w:r>
      <w:r>
        <w:rPr>
          <w:sz w:val="16"/>
          <w:szCs w:val="16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concessions, and the taxation under such</w:t>
      </w:r>
    </w:p>
    <w:p>
      <w:pPr>
        <w:spacing w:before="0" w:line="195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exemption.</w:t>
      </w:r>
      <w:r>
        <w:rPr>
          <w:sz w:val="16"/>
          <w:szCs w:val="16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 after the expiry of the tax exemption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12" w:line="229" w:lineRule="exact"/>
        <w:ind w:left="386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period provided thereunder is more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burdensome than the texation under the Inland</w:t>
      </w:r>
    </w:p>
    <w:p>
      <w:pPr>
        <w:spacing w:before="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Revenue Act, the profits and income of such</w:t>
      </w:r>
    </w:p>
    <w:p>
      <w:pPr>
        <w:spacing w:before="0" w:line="229" w:lineRule="exact"/>
        <w:ind w:left="386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undertaking after the expiry of such tax</w:t>
      </w:r>
    </w:p>
    <w:p>
      <w:pPr>
        <w:spacing w:before="0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exemption period shall be chargeable with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 tax in accordance with the provisions</w:t>
      </w:r>
    </w:p>
    <w:p>
      <w:pPr>
        <w:spacing w:before="0" w:line="229" w:lineRule="exact"/>
        <w:ind w:left="38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Inland Revenue Act, provided such</w:t>
      </w:r>
    </w:p>
    <w:p>
      <w:pPr>
        <w:spacing w:before="0" w:line="227" w:lineRule="exact"/>
        <w:ind w:left="38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undertaking shall not seek any further tax</w:t>
      </w:r>
    </w:p>
    <w:p>
      <w:pPr>
        <w:spacing w:before="0" w:line="229" w:lineRule="exact"/>
        <w:ind w:left="38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concession in respect of such agreement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any supplementary agreement.”.</w:t>
      </w:r>
    </w:p>
    <w:p>
      <w:pPr>
        <w:spacing w:before="24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56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56 of the</w:t>
      </w:r>
    </w:p>
    <w:p>
      <w:pPr>
        <w:spacing w:before="8" w:line="183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3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“fifteen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”, of the words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“twelve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”; and</w:t>
      </w:r>
    </w:p>
    <w:p>
      <w:pPr>
        <w:spacing w:before="230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by the substitution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“fifteen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 wherever such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words occur in that subsection, of the words “twelve</w:t>
      </w:r>
    </w:p>
    <w:p>
      <w:pPr>
        <w:spacing w:before="0" w:line="23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”.</w:t>
      </w:r>
    </w:p>
    <w:p>
      <w:pPr>
        <w:spacing w:before="229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following new sections are inserted immediately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after section 56 of the principal enactment and shall have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and</w:t>
      </w:r>
    </w:p>
    <w:p>
      <w:pPr>
        <w:spacing w:before="0" w:line="9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as sections 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respectively, of that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enactment:-</w:t>
      </w:r>
      <w:r>
        <w:rPr>
          <w:sz w:val="20"/>
          <w:szCs w:val="20"/>
          <w:rFonts w:ascii="Times New Roman" w:hAnsi="Times New Roman" w:cs="Times New Roman"/>
          <w:color w:val="000000"/>
          <w:spacing w:val="401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63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“Rate of</w:t>
      </w:r>
      <w:r>
        <w:rPr>
          <w:sz w:val="16"/>
          <w:szCs w:val="16"/>
          <w:rFonts w:ascii="Times New Roman" w:hAnsi="Times New Roman" w:cs="Times New Roman"/>
          <w:color w:val="000000"/>
          <w:spacing w:val="6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Such part of the profits and income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export oriented company which has entered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the profits</w:t>
      </w:r>
      <w:r>
        <w:rPr>
          <w:sz w:val="16"/>
          <w:szCs w:val="16"/>
          <w:rFonts w:ascii="Times New Roman" w:hAnsi="Times New Roman" w:cs="Times New Roman"/>
          <w:color w:val="000000"/>
          <w:spacing w:val="9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into an agreement with the Board of Investment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income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the sale</w:t>
      </w:r>
      <w:r>
        <w:rPr>
          <w:sz w:val="16"/>
          <w:szCs w:val="16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under section 17 of the Board of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goods by</w:t>
      </w:r>
      <w:r>
        <w:rPr>
          <w:sz w:val="16"/>
          <w:szCs w:val="16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of Sri Lanka Law, No. 4 of 1978,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 export</w:t>
      </w:r>
      <w:r>
        <w:rPr>
          <w:sz w:val="16"/>
          <w:szCs w:val="16"/>
          <w:rFonts w:ascii="Times New Roman" w:hAnsi="Times New Roman" w:cs="Times New Roman"/>
          <w:color w:val="000000"/>
          <w:spacing w:val="3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on or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oriented</w:t>
      </w:r>
      <w:r>
        <w:rPr>
          <w:sz w:val="16"/>
          <w:szCs w:val="16"/>
          <w:rFonts w:ascii="Times New Roman" w:hAnsi="Times New Roman" w:cs="Times New Roman"/>
          <w:color w:val="000000"/>
          <w:spacing w:val="44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after April 1, 2013, from the sale of goods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  <w:r>
        <w:rPr>
          <w:sz w:val="16"/>
          <w:szCs w:val="16"/>
          <w:rFonts w:ascii="Times New Roman" w:hAnsi="Times New Roman" w:cs="Times New Roman"/>
          <w:color w:val="000000"/>
          <w:spacing w:val="3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manufactured in Sri Lanka, up to the quantity</w:t>
      </w:r>
    </w:p>
    <w:p>
      <w:pPr>
        <w:spacing w:before="81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Board of Investment as import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replacement, to-</w:t>
      </w:r>
    </w:p>
    <w:p>
      <w:pPr>
        <w:spacing w:before="220" w:line="240" w:lineRule="exact"/>
        <w:ind w:left="4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company which has entered into</w:t>
      </w:r>
    </w:p>
    <w:p>
      <w:pPr>
        <w:spacing w:before="0" w:line="229" w:lineRule="exact"/>
        <w:ind w:left="446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an agreement with the Board of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Investment of Sri Lanka under section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197" w:line="229" w:lineRule="exact"/>
        <w:ind w:left="599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17 of the Board of Investment of Sri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Law, No. 4 of 1978, enjoying tax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holiday under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</w:p>
    <w:p>
      <w:pPr>
        <w:spacing w:before="0" w:line="229" w:lineRule="exact"/>
        <w:ind w:left="599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of this Act or under the Strategic</w:t>
      </w:r>
    </w:p>
    <w:p>
      <w:pPr>
        <w:spacing w:before="0" w:line="227" w:lineRule="exact"/>
        <w:ind w:left="599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Development Projects Act, No.14 of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2008 and which is permitted to import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related goods or raw materials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duty free basis under the provisions</w:t>
      </w:r>
    </w:p>
    <w:p>
      <w:pPr>
        <w:spacing w:before="0" w:line="229" w:lineRule="exact"/>
        <w:ind w:left="599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such agreement, during the project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period; or</w:t>
      </w:r>
    </w:p>
    <w:p>
      <w:pPr>
        <w:spacing w:before="148" w:line="240" w:lineRule="exact"/>
        <w:ind w:left="564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person eligible to import specific</w:t>
      </w:r>
    </w:p>
    <w:p>
      <w:pPr>
        <w:spacing w:before="0" w:line="229" w:lineRule="exact"/>
        <w:ind w:left="599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goods on duty free basis under any</w:t>
      </w:r>
    </w:p>
    <w:p>
      <w:pPr>
        <w:spacing w:before="0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Authority,</w:t>
      </w:r>
    </w:p>
    <w:p>
      <w:pPr>
        <w:spacing w:before="158" w:line="229" w:lineRule="exact"/>
        <w:ind w:left="563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shall notwithstanding anything to the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contrary in any other provisions of this Act,</w:t>
      </w:r>
    </w:p>
    <w:p>
      <w:pPr>
        <w:spacing w:before="0" w:line="229" w:lineRule="exact"/>
        <w:ind w:left="56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deemed to be profits and income from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exports and be chargeable with income tax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appropriate rate specified in the Fifth</w:t>
      </w:r>
    </w:p>
    <w:p>
      <w:pPr>
        <w:spacing w:before="0" w:line="227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 to this Act.</w:t>
      </w:r>
    </w:p>
    <w:p>
      <w:pPr>
        <w:spacing w:before="183" w:line="191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000000"/>
          <w:spacing w:val="7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Such part of the profits and income of</w:t>
      </w:r>
    </w:p>
    <w:p>
      <w:pPr>
        <w:spacing w:before="0" w:line="192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any person for any year of assessment</w:t>
      </w:r>
    </w:p>
    <w:p>
      <w:pPr>
        <w:spacing w:before="8" w:line="183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the profits</w:t>
      </w:r>
    </w:p>
    <w:p>
      <w:pPr>
        <w:spacing w:before="0" w:line="9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 from the</w:t>
      </w:r>
    </w:p>
    <w:p>
      <w:pPr>
        <w:spacing w:before="0" w:line="101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income</w:t>
      </w:r>
    </w:p>
    <w:p>
      <w:pPr>
        <w:spacing w:before="0" w:line="128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the</w:t>
      </w:r>
      <w:r>
        <w:rPr>
          <w:sz w:val="16"/>
          <w:szCs w:val="16"/>
          <w:rFonts w:ascii="Times New Roman" w:hAnsi="Times New Roman" w:cs="Times New Roman"/>
          <w:color w:val="000000"/>
          <w:spacing w:val="4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 of any goods manufactured in Sri Lanka</w:t>
      </w:r>
    </w:p>
    <w:p>
      <w:pPr>
        <w:spacing w:before="0" w:line="230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supply of</w:t>
      </w:r>
      <w:r>
        <w:rPr>
          <w:sz w:val="16"/>
          <w:szCs w:val="16"/>
          <w:rFonts w:ascii="Times New Roman" w:hAnsi="Times New Roman" w:cs="Times New Roman"/>
          <w:color w:val="000000"/>
          <w:spacing w:val="34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the provision of services, to foreign ships</w:t>
      </w:r>
    </w:p>
    <w:p>
      <w:pPr>
        <w:spacing w:before="27" w:line="188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goods or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for payments in foreign currency, shall</w:t>
      </w:r>
    </w:p>
    <w:p>
      <w:pPr>
        <w:spacing w:before="0" w:line="191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services to</w:t>
      </w:r>
      <w:r>
        <w:rPr>
          <w:sz w:val="16"/>
          <w:szCs w:val="16"/>
          <w:rFonts w:ascii="Times New Roman" w:hAnsi="Times New Roman" w:cs="Times New Roman"/>
          <w:color w:val="000000"/>
          <w:spacing w:val="29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</w:t>
      </w:r>
    </w:p>
    <w:p>
      <w:pPr>
        <w:spacing w:before="8" w:line="183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foreign</w:t>
      </w:r>
    </w:p>
    <w:p>
      <w:pPr>
        <w:spacing w:before="0" w:line="9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provisions of this Act, be deemed to</w:t>
      </w:r>
    </w:p>
    <w:p>
      <w:pPr>
        <w:spacing w:before="0" w:line="101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ships.</w:t>
      </w:r>
    </w:p>
    <w:p>
      <w:pPr>
        <w:spacing w:before="0" w:line="126" w:lineRule="exact"/>
        <w:ind w:left="539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profits and income from exports and be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chargeable with income tax at the appropriate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specified in the Fifth Schedule to this Act.</w:t>
      </w:r>
    </w:p>
    <w:p>
      <w:pPr>
        <w:spacing w:before="150" w:line="207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000000"/>
          <w:spacing w:val="7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part of the profits and income of</w:t>
      </w:r>
    </w:p>
    <w:p>
      <w:pPr>
        <w:spacing w:before="0" w:line="16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</w:p>
    <w:p>
      <w:pPr>
        <w:spacing w:before="0" w:line="9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the</w:t>
      </w:r>
      <w:r>
        <w:rPr>
          <w:sz w:val="16"/>
          <w:szCs w:val="16"/>
          <w:rFonts w:ascii="Times New Roman" w:hAnsi="Times New Roman" w:cs="Times New Roman"/>
          <w:color w:val="000000"/>
          <w:spacing w:val="572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any person for any year of assessment</w:t>
      </w:r>
    </w:p>
    <w:p>
      <w:pPr>
        <w:spacing w:before="0" w:line="230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2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 from the</w:t>
      </w:r>
    </w:p>
    <w:p>
      <w:pPr>
        <w:spacing w:before="0" w:line="171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from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sale of any product manufactured in Sri Lanka</w:t>
      </w:r>
    </w:p>
    <w:p>
      <w:pPr>
        <w:spacing w:before="0" w:line="16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sale of</w:t>
      </w:r>
    </w:p>
    <w:p>
      <w:pPr>
        <w:spacing w:before="0" w:line="124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products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for payment in foreign currency through</w:t>
      </w:r>
    </w:p>
    <w:p>
      <w:pPr>
        <w:spacing w:before="13" w:line="19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manufactured</w:t>
      </w:r>
      <w:r>
        <w:rPr>
          <w:sz w:val="16"/>
          <w:szCs w:val="16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foreign exchange earning account authorized</w:t>
      </w:r>
    </w:p>
    <w:p>
      <w:pPr>
        <w:spacing w:before="0" w:line="16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 Sri Lanka</w:t>
      </w:r>
      <w:r>
        <w:rPr>
          <w:sz w:val="16"/>
          <w:szCs w:val="16"/>
          <w:rFonts w:ascii="Times New Roman" w:hAnsi="Times New Roman" w:cs="Times New Roman"/>
          <w:color w:val="000000"/>
          <w:spacing w:val="155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Central Bank of Sri Lanka, shall</w:t>
      </w:r>
    </w:p>
    <w:p>
      <w:pPr>
        <w:spacing w:before="0" w:line="165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payment</w:t>
      </w:r>
    </w:p>
    <w:p>
      <w:pPr>
        <w:spacing w:before="0" w:line="148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 foreign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</w:t>
      </w:r>
    </w:p>
    <w:p>
      <w:pPr>
        <w:spacing w:before="0" w:line="183" w:lineRule="exact"/>
        <w:ind w:left="43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currency.</w:t>
      </w:r>
      <w:r>
        <w:rPr>
          <w:sz w:val="16"/>
          <w:szCs w:val="16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provisions of this Act, be deemed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24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profits and income from exports and be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chargeable with income tax at the appropriate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rate specified in the Fifth Schedule to this Act.</w:t>
      </w:r>
    </w:p>
    <w:p>
      <w:pPr>
        <w:spacing w:before="214" w:line="24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000000"/>
          <w:spacing w:val="7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30"/>
          <w:sz w:val="20"/>
          <w:szCs w:val="20"/>
          <w:rFonts w:ascii="Times New Roman" w:hAnsi="Times New Roman" w:cs="Times New Roman"/>
          <w:color w:val="000000"/>
        </w:rPr>
        <w:t xml:space="preserve">. For any year of assessment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 such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the profits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income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of the profits and income from the sale in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the sale</w:t>
      </w:r>
      <w:r>
        <w:rPr>
          <w:sz w:val="16"/>
          <w:szCs w:val="16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local market, of locally manufactured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locally</w:t>
      </w:r>
    </w:p>
    <w:p>
      <w:pPr>
        <w:spacing w:before="0" w:line="1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manufactured</w:t>
      </w:r>
      <w:r>
        <w:rPr>
          <w:sz w:val="16"/>
          <w:szCs w:val="16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gaments, bags made out of fabric, linen,</w:t>
      </w:r>
    </w:p>
    <w:p>
      <w:pPr>
        <w:spacing w:before="8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goods in</w:t>
      </w:r>
      <w:r>
        <w:rPr>
          <w:sz w:val="16"/>
          <w:szCs w:val="16"/>
          <w:rFonts w:ascii="Times New Roman" w:hAnsi="Times New Roman" w:cs="Times New Roman"/>
          <w:color w:val="000000"/>
          <w:spacing w:val="41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curtains or any othe goods, of any export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local market</w:t>
      </w:r>
    </w:p>
    <w:p>
      <w:pPr>
        <w:spacing w:before="0" w:line="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by export</w:t>
      </w:r>
      <w:r>
        <w:rPr>
          <w:sz w:val="16"/>
          <w:szCs w:val="16"/>
          <w:rFonts w:ascii="Times New Roman" w:hAnsi="Times New Roman" w:cs="Times New Roman"/>
          <w:color w:val="000000"/>
          <w:spacing w:val="3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oriented company which exports not less than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oriented</w:t>
      </w:r>
      <w:r>
        <w:rPr>
          <w:sz w:val="16"/>
          <w:szCs w:val="16"/>
          <w:rFonts w:ascii="Times New Roman" w:hAnsi="Times New Roman" w:cs="Times New Roman"/>
          <w:color w:val="000000"/>
          <w:spacing w:val="4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sixty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its products shall be</w:t>
      </w:r>
    </w:p>
    <w:p>
      <w:pPr>
        <w:spacing w:before="0" w:line="15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companies.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chargeble with income tax at the rate of twelve</w:t>
      </w:r>
    </w:p>
    <w:p>
      <w:pPr>
        <w:spacing w:before="71" w:line="24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:</w:t>
      </w:r>
    </w:p>
    <w:p>
      <w:pPr>
        <w:spacing w:before="221" w:line="229" w:lineRule="exact"/>
        <w:ind w:left="41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however, where the local value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 of such  garments, bags, linen, curtains</w:t>
      </w:r>
    </w:p>
    <w:p>
      <w:pPr>
        <w:spacing w:before="0" w:line="229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other goods, as the case may be, is greater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sixty five</w:t>
      </w:r>
      <w:r>
        <w:rPr>
          <w:sz w:val="20"/>
          <w:szCs w:val="20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Sri Lankan</w:t>
      </w:r>
    </w:p>
    <w:p>
      <w:pPr>
        <w:spacing w:before="0" w:line="227" w:lineRule="exact"/>
        <w:ind w:left="38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brand name, such part of the profits and income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export oriented company from the sale</w:t>
      </w:r>
    </w:p>
    <w:p>
      <w:pPr>
        <w:spacing w:before="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the local market, of such garments, bags,</w:t>
      </w:r>
    </w:p>
    <w:p>
      <w:pPr>
        <w:spacing w:before="0" w:line="229" w:lineRule="exact"/>
        <w:ind w:left="386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linen, curtains, or other goods shall be</w:t>
      </w:r>
    </w:p>
    <w:p>
      <w:pPr>
        <w:spacing w:before="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chargeable with income tax at the rate of ten</w:t>
      </w:r>
    </w:p>
    <w:p>
      <w:pPr>
        <w:spacing w:before="0" w:line="23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.”.</w:t>
      </w:r>
    </w:p>
    <w:p>
      <w:pPr>
        <w:spacing w:before="172" w:line="22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8 of 2012 is hereby further amended as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  <w:r>
        <w:rPr>
          <w:sz w:val="20"/>
          <w:szCs w:val="20"/>
          <w:rFonts w:ascii="Times New Roman" w:hAnsi="Times New Roman" w:cs="Times New Roman"/>
          <w:color w:val="000000"/>
          <w:spacing w:val="42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28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paragraph:-</w:t>
      </w:r>
    </w:p>
    <w:p>
      <w:pPr>
        <w:spacing w:before="220" w:line="240" w:lineRule="exact"/>
        <w:ind w:left="35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turnover of such undertaking (other than</w:t>
      </w:r>
    </w:p>
    <w:p>
      <w:pPr>
        <w:spacing w:before="0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from the sale of any capital asset) for that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of assessment-</w:t>
      </w:r>
    </w:p>
    <w:p>
      <w:pPr>
        <w:spacing w:before="230" w:line="229" w:lineRule="exact"/>
        <w:ind w:left="41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being any year of assessment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 April 1, 2011</w:t>
      </w:r>
    </w:p>
    <w:p>
      <w:pPr>
        <w:spacing w:before="0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but prior to April 1, 2013, does not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 three hundred million rupees;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9" w:line="229" w:lineRule="exact"/>
        <w:ind w:left="56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being any year of assessment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on or after April 1, 2013,</w:t>
      </w:r>
    </w:p>
    <w:p>
      <w:pPr>
        <w:spacing w:before="10" w:line="229" w:lineRule="exact"/>
        <w:ind w:left="59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does not exceed five hundred million</w:t>
      </w:r>
    </w:p>
    <w:p>
      <w:pPr>
        <w:spacing w:before="10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rupees.”;and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marginal note to that section,</w:t>
      </w:r>
    </w:p>
    <w:p>
      <w:pPr>
        <w:spacing w:before="10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marginal note:-</w:t>
      </w:r>
    </w:p>
    <w:p>
      <w:pPr>
        <w:spacing w:before="250" w:line="229" w:lineRule="exact"/>
        <w:ind w:left="49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“Rate of income tax applicable to     the profits and</w:t>
      </w:r>
    </w:p>
    <w:p>
      <w:pPr>
        <w:spacing w:before="10" w:line="229" w:lineRule="exact"/>
        <w:ind w:left="49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income of any person from any undertaking with</w:t>
      </w:r>
    </w:p>
    <w:p>
      <w:pPr>
        <w:spacing w:before="10" w:line="229" w:lineRule="exact"/>
        <w:ind w:left="49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annual turnover not exceeding certain amount. ”.</w:t>
      </w:r>
    </w:p>
    <w:p>
      <w:pPr>
        <w:spacing w:before="128" w:line="26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</w:p>
    <w:p>
      <w:pPr>
        <w:spacing w:before="0" w:line="1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immediately after  section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0" w:line="2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sections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respectively, of</w:t>
      </w:r>
    </w:p>
    <w:p>
      <w:pPr>
        <w:spacing w:before="0" w:line="1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enactment:-</w:t>
      </w:r>
    </w:p>
    <w:p>
      <w:pPr>
        <w:spacing w:before="308" w:line="19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“Rate of</w:t>
      </w:r>
      <w:r>
        <w:rPr>
          <w:sz w:val="16"/>
          <w:szCs w:val="16"/>
          <w:rFonts w:ascii="Times New Roman" w:hAnsi="Times New Roman" w:cs="Times New Roman"/>
          <w:color w:val="000000"/>
          <w:spacing w:val="6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 (1) The tax rate applicable on the</w:t>
      </w:r>
    </w:p>
    <w:p>
      <w:pPr>
        <w:spacing w:before="0" w:line="160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</w:p>
    <w:p>
      <w:pPr>
        <w:spacing w:before="0" w:line="97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applicable to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profits and income within the meaning of</w:t>
      </w:r>
    </w:p>
    <w:p>
      <w:pPr>
        <w:spacing w:before="27" w:line="19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companies</w:t>
      </w:r>
      <w:r>
        <w:rPr>
          <w:sz w:val="16"/>
          <w:szCs w:val="16"/>
          <w:rFonts w:ascii="Times New Roman" w:hAnsi="Times New Roman" w:cs="Times New Roman"/>
          <w:color w:val="000000"/>
          <w:spacing w:val="2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section 3 (other than any profits</w:t>
      </w:r>
    </w:p>
    <w:p>
      <w:pPr>
        <w:spacing w:before="0" w:line="160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listing its</w:t>
      </w:r>
    </w:p>
    <w:p>
      <w:pPr>
        <w:spacing w:before="0" w:line="97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shares in the</w:t>
      </w:r>
      <w:r>
        <w:rPr>
          <w:sz w:val="16"/>
          <w:szCs w:val="16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income from the sale of any capital asset),</w:t>
      </w:r>
    </w:p>
    <w:p>
      <w:pPr>
        <w:spacing w:before="27" w:line="19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Colombo</w:t>
      </w:r>
      <w:r>
        <w:rPr>
          <w:sz w:val="16"/>
          <w:szCs w:val="16"/>
          <w:rFonts w:ascii="Times New Roman" w:hAnsi="Times New Roman" w:cs="Times New Roman"/>
          <w:color w:val="000000"/>
          <w:spacing w:val="36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any company which lists its shares on or</w:t>
      </w:r>
    </w:p>
    <w:p>
      <w:pPr>
        <w:spacing w:before="0" w:line="160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Stock</w:t>
      </w:r>
    </w:p>
    <w:p>
      <w:pPr>
        <w:spacing w:before="0" w:line="97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Exchange</w:t>
      </w:r>
      <w:r>
        <w:rPr>
          <w:sz w:val="16"/>
          <w:szCs w:val="16"/>
          <w:rFonts w:ascii="Times New Roman" w:hAnsi="Times New Roman" w:cs="Times New Roman"/>
          <w:color w:val="000000"/>
          <w:spacing w:val="3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April 1, 2013 but prior to April 1, 2014, in</w:t>
      </w:r>
    </w:p>
    <w:p>
      <w:pPr>
        <w:spacing w:before="27" w:line="19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issuing</w:t>
      </w:r>
      <w:r>
        <w:rPr>
          <w:sz w:val="16"/>
          <w:szCs w:val="16"/>
          <w:rFonts w:ascii="Times New Roman" w:hAnsi="Times New Roman" w:cs="Times New Roman"/>
          <w:color w:val="000000"/>
          <w:spacing w:val="2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Colombo Stock Exchange licensed by the</w:t>
      </w:r>
    </w:p>
    <w:p>
      <w:pPr>
        <w:spacing w:before="0" w:line="160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its shares to</w:t>
      </w:r>
    </w:p>
    <w:p>
      <w:pPr>
        <w:spacing w:before="0" w:line="97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general</w:t>
      </w:r>
      <w:r>
        <w:rPr>
          <w:sz w:val="16"/>
          <w:szCs w:val="16"/>
          <w:rFonts w:ascii="Times New Roman" w:hAnsi="Times New Roman" w:cs="Times New Roman"/>
          <w:color w:val="000000"/>
          <w:spacing w:val="2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Securities and Exchange Commission of Sri</w:t>
      </w:r>
    </w:p>
    <w:p>
      <w:pPr>
        <w:spacing w:before="27" w:line="193" w:lineRule="exact"/>
        <w:ind w:left="431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public.</w:t>
      </w:r>
      <w:r>
        <w:rPr>
          <w:sz w:val="16"/>
          <w:szCs w:val="16"/>
          <w:rFonts w:ascii="Times New Roman" w:hAnsi="Times New Roman" w:cs="Times New Roman"/>
          <w:color w:val="000000"/>
          <w:spacing w:val="53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Lanka and issues by way of Initial Public</w:t>
      </w:r>
    </w:p>
    <w:p>
      <w:pPr>
        <w:spacing w:before="18" w:line="240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Offering not less than twenty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its</w:t>
      </w:r>
    </w:p>
    <w:p>
      <w:pPr>
        <w:spacing w:before="10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shares to the general public, shall be reduced</w:t>
      </w:r>
    </w:p>
    <w:p>
      <w:pPr>
        <w:spacing w:before="0" w:line="240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fifty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 year of assessment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which such shares are listed and for another</w:t>
      </w:r>
    </w:p>
    <w:p>
      <w:pPr>
        <w:spacing w:before="10" w:line="229" w:lineRule="exact"/>
        <w:ind w:left="539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two years of assessment immediately</w:t>
      </w:r>
    </w:p>
    <w:p>
      <w:pPr>
        <w:spacing w:before="10" w:line="229" w:lineRule="exact"/>
        <w:ind w:left="539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succeeding that year of assessment subject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such company after listing continues to</w:t>
      </w:r>
    </w:p>
    <w:p>
      <w:pPr>
        <w:spacing w:before="0" w:line="23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maintain not less than twenty</w:t>
      </w:r>
      <w:r>
        <w:rPr>
          <w:sz w:val="20"/>
          <w:szCs w:val="20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holding of its shares by the general public.</w:t>
      </w:r>
    </w:p>
    <w:p>
      <w:pPr>
        <w:spacing w:before="250" w:line="229" w:lineRule="exact"/>
        <w:ind w:left="563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(2) Where the company referred to in</w:t>
      </w:r>
    </w:p>
    <w:p>
      <w:pPr>
        <w:spacing w:before="10" w:line="229" w:lineRule="exact"/>
        <w:ind w:left="539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subsection (1) fails to maintain in any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subsequent year of assessment after listing its</w:t>
      </w:r>
    </w:p>
    <w:p>
      <w:pPr>
        <w:spacing w:before="0" w:line="23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shares, not less than twenty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38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holding of shares by the general public in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opinion of an Assessor, the tax reduced under</w:t>
      </w:r>
    </w:p>
    <w:p>
      <w:pPr>
        <w:spacing w:before="10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(1) shall notwithstanding to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contrary in any other provisions of this Act, be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re-assessable, payable and recoverable.</w:t>
      </w:r>
    </w:p>
    <w:p>
      <w:pPr>
        <w:spacing w:before="250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section “shares held</w:t>
      </w:r>
    </w:p>
    <w:p>
      <w:pPr>
        <w:spacing w:before="1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general public” in relation to a listed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means shares of such company held</w:t>
      </w:r>
    </w:p>
    <w:p>
      <w:pPr>
        <w:spacing w:before="10" w:line="229" w:lineRule="exact"/>
        <w:ind w:left="38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any person other than those directly or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indirectly held by :-</w:t>
      </w:r>
    </w:p>
    <w:p>
      <w:pPr>
        <w:spacing w:before="19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its parent, subsidiary or associate</w:t>
      </w:r>
    </w:p>
    <w:p>
      <w:pPr>
        <w:spacing w:before="10" w:line="229" w:lineRule="exact"/>
        <w:ind w:left="446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companies or any subsidiaries or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associates of its parent company;</w:t>
      </w:r>
    </w:p>
    <w:p>
      <w:pPr>
        <w:spacing w:before="19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its directors who are holding office as</w:t>
      </w:r>
    </w:p>
    <w:p>
      <w:pPr>
        <w:spacing w:before="10" w:line="229" w:lineRule="exact"/>
        <w:ind w:left="446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directors of such company,  their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spouses and children under 18 years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age;</w:t>
      </w:r>
    </w:p>
    <w:p>
      <w:pPr>
        <w:spacing w:before="201" w:line="240" w:lineRule="exact"/>
        <w:ind w:left="40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its Chief Executive Officer, his spouse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children under 18 years of age; and</w:t>
      </w:r>
    </w:p>
    <w:p>
      <w:pPr>
        <w:spacing w:before="199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single shareholder who holds ten</w:t>
      </w:r>
    </w:p>
    <w:p>
      <w:pPr>
        <w:spacing w:before="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more of the shares of such</w:t>
      </w:r>
    </w:p>
    <w:p>
      <w:pPr>
        <w:spacing w:before="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229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Rate of</w:t>
      </w:r>
      <w:r>
        <w:rPr>
          <w:sz w:val="16"/>
          <w:szCs w:val="16"/>
          <w:rFonts w:ascii="Times New Roman" w:hAnsi="Times New Roman" w:cs="Times New Roman"/>
          <w:color w:val="000000"/>
          <w:spacing w:val="7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Such part of the profits and income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tax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or partnership from operating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the profits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income</w:t>
      </w:r>
      <w:r>
        <w:rPr>
          <w:sz w:val="16"/>
          <w:szCs w:val="16"/>
          <w:rFonts w:ascii="Times New Roman" w:hAnsi="Times New Roman" w:cs="Times New Roman"/>
          <w:color w:val="000000"/>
          <w:spacing w:val="20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project for producing any alternative energy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</w:t>
      </w:r>
      <w:r>
        <w:rPr>
          <w:sz w:val="16"/>
          <w:szCs w:val="16"/>
          <w:rFonts w:ascii="Times New Roman" w:hAnsi="Times New Roman" w:cs="Times New Roman"/>
          <w:color w:val="000000"/>
          <w:spacing w:val="68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including operating any mini hydro power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operating</w:t>
      </w:r>
      <w:r>
        <w:rPr>
          <w:sz w:val="16"/>
          <w:szCs w:val="16"/>
          <w:rFonts w:ascii="Times New Roman" w:hAnsi="Times New Roman" w:cs="Times New Roman"/>
          <w:color w:val="000000"/>
          <w:spacing w:val="35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project shall notwithstanding anything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any</w:t>
      </w:r>
      <w:r>
        <w:rPr>
          <w:sz w:val="16"/>
          <w:szCs w:val="16"/>
          <w:rFonts w:ascii="Times New Roman" w:hAnsi="Times New Roman" w:cs="Times New Roman"/>
          <w:color w:val="000000"/>
          <w:spacing w:val="7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contrary in any other provisions of this Act, be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alternative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</w:t>
      </w:r>
      <w:r>
        <w:rPr>
          <w:sz w:val="16"/>
          <w:szCs w:val="16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taxable at the appropriate rate specified in the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generation</w:t>
      </w:r>
      <w:r>
        <w:rPr>
          <w:sz w:val="16"/>
          <w:szCs w:val="16"/>
          <w:rFonts w:ascii="Times New Roman" w:hAnsi="Times New Roman" w:cs="Times New Roman"/>
          <w:color w:val="000000"/>
          <w:spacing w:val="2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Fifth Schedule to this Act.</w:t>
      </w:r>
    </w:p>
    <w:p>
      <w:pPr>
        <w:spacing w:before="1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project.</w:t>
      </w:r>
    </w:p>
    <w:p>
      <w:pPr>
        <w:spacing w:before="6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section “mini hydro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 project” means any hydro power project</w:t>
      </w:r>
    </w:p>
    <w:p>
      <w:pPr>
        <w:spacing w:before="10" w:line="229" w:lineRule="exact"/>
        <w:ind w:left="38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which generates less than ten Mega Watts</w:t>
      </w:r>
    </w:p>
    <w:p>
      <w:pPr>
        <w:spacing w:before="14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electricity.”.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2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60 of the principal enactment as last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60 of the</w:t>
      </w:r>
      <w:r>
        <w:rPr>
          <w:sz w:val="16"/>
          <w:szCs w:val="16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No.19 of 2009 is hereby further amended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2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0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sub-paragraph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section,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“black tea in bulk,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crepe rubber,”, of the words “black tea not in packet</w:t>
      </w:r>
    </w:p>
    <w:p>
      <w:pPr>
        <w:spacing w:before="0" w:line="228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or package form and each packet or package</w:t>
      </w:r>
    </w:p>
    <w:p>
      <w:pPr>
        <w:spacing w:before="0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weighing not more than one kilogram, crepe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rubber,”; and</w:t>
      </w:r>
    </w:p>
    <w:p>
      <w:pPr>
        <w:spacing w:before="139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 figures “any</w:t>
      </w:r>
    </w:p>
    <w:p>
      <w:pPr>
        <w:spacing w:before="0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other produce referred to in section 16.”, of the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“any other produce referred to in</w:t>
      </w:r>
    </w:p>
    <w:p>
      <w:pPr>
        <w:spacing w:before="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16, but include organic tea in bulk.”.</w:t>
      </w:r>
    </w:p>
    <w:p>
      <w:pPr>
        <w:spacing w:before="236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78 of the principal enactment as last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78 of</w:t>
      </w:r>
      <w:r>
        <w:rPr>
          <w:sz w:val="16"/>
          <w:szCs w:val="16"/>
          <w:rFonts w:ascii="Times New Roman" w:hAnsi="Times New Roman" w:cs="Times New Roman"/>
          <w:color w:val="000000"/>
          <w:spacing w:val="4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No.22 of 2011 is hereby further amended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as follows:-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8" w:line="240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for the words “and other income; and” ,</w:t>
      </w:r>
    </w:p>
    <w:p>
      <w:pPr>
        <w:spacing w:before="0" w:line="227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“and other income;”; and</w:t>
      </w:r>
    </w:p>
    <w:p>
      <w:pPr>
        <w:spacing w:before="131" w:line="240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substitution for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8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of the following paragraphs:-</w:t>
      </w:r>
    </w:p>
    <w:p>
      <w:pPr>
        <w:spacing w:before="131" w:line="240" w:lineRule="exact"/>
        <w:ind w:left="51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on</w:t>
      </w:r>
    </w:p>
    <w:p>
      <w:pPr>
        <w:spacing w:before="0" w:line="228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April 1, 2007, but prior to April 1,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2013, on the excess, if any, of the aggregate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divisible profits referred to in section</w:t>
      </w:r>
    </w:p>
    <w:p>
      <w:pPr>
        <w:spacing w:before="0" w:line="229" w:lineRule="exact"/>
        <w:ind w:left="56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76 and other income over six hundred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rupees”; and</w:t>
      </w:r>
    </w:p>
    <w:p>
      <w:pPr>
        <w:spacing w:before="110" w:line="240" w:lineRule="exact"/>
        <w:ind w:left="52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on</w:t>
      </w:r>
    </w:p>
    <w:p>
      <w:pPr>
        <w:spacing w:before="0" w:line="227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after April 1, 2013, on the excess, if any,</w:t>
      </w:r>
    </w:p>
    <w:p>
      <w:pPr>
        <w:spacing w:before="0" w:line="229" w:lineRule="exact"/>
        <w:ind w:left="563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aggregate of the divisible profits</w:t>
      </w:r>
    </w:p>
    <w:p>
      <w:pPr>
        <w:spacing w:before="0" w:line="229" w:lineRule="exact"/>
        <w:ind w:left="56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referred to in section 76 and other income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over one million rupees,”.</w:t>
      </w:r>
    </w:p>
    <w:p>
      <w:pPr>
        <w:spacing w:before="210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Section 79 of the principal enactment as last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79 of</w:t>
      </w:r>
      <w:r>
        <w:rPr>
          <w:sz w:val="16"/>
          <w:szCs w:val="16"/>
          <w:rFonts w:ascii="Times New Roman" w:hAnsi="Times New Roman" w:cs="Times New Roman"/>
          <w:color w:val="000000"/>
          <w:spacing w:val="4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9 of 2008 is hereby further 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8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by the substitution</w:t>
      </w:r>
    </w:p>
    <w:p>
      <w:pPr>
        <w:spacing w:before="5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“be deemed to be non-resident from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231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commencement of the year of assessment in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absence commences.”, of the words and</w:t>
      </w:r>
    </w:p>
    <w:p>
      <w:pPr>
        <w:spacing w:before="0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figures “be deemed to be non-resident from the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the year of assessment in which</w:t>
      </w:r>
    </w:p>
    <w:p>
      <w:pPr>
        <w:spacing w:before="0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such absence commences being a year of assessment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April 1, 2013.”; and</w:t>
      </w:r>
    </w:p>
    <w:p>
      <w:pPr>
        <w:spacing w:before="120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of that section, by the substitution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“the aggregate of thirty days shall”,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words and figures “the aggregate of thirty</w:t>
      </w:r>
    </w:p>
    <w:p>
      <w:pPr>
        <w:spacing w:before="0" w:line="228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days for any year of assessment prior to April 1,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2013, shall”.</w:t>
      </w:r>
    </w:p>
    <w:p>
      <w:pPr>
        <w:spacing w:before="191" w:line="22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104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9 of 2008 is hereby further amended  as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104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4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 :-</w:t>
      </w:r>
      <w:r>
        <w:rPr>
          <w:sz w:val="20"/>
          <w:szCs w:val="20"/>
          <w:rFonts w:ascii="Times New Roman" w:hAnsi="Times New Roman" w:cs="Times New Roman"/>
          <w:color w:val="000000"/>
          <w:spacing w:val="34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18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section, by the substitution</w:t>
      </w:r>
    </w:p>
    <w:p>
      <w:pPr>
        <w:spacing w:before="0" w:line="229" w:lineRule="exact"/>
        <w:ind w:left="35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for the words “any transaction entered into</w:t>
      </w:r>
    </w:p>
    <w:p>
      <w:pPr>
        <w:spacing w:before="0" w:line="229" w:lineRule="exact"/>
        <w:ind w:left="350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between”, of the words “any international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 entered into between”;</w:t>
      </w:r>
    </w:p>
    <w:p>
      <w:pPr>
        <w:spacing w:before="120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subsection (2) of that section, and</w:t>
      </w:r>
    </w:p>
    <w:p>
      <w:pPr>
        <w:spacing w:before="0" w:line="227" w:lineRule="exact"/>
        <w:ind w:left="350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the substitution therefor, of the following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subsection:—</w:t>
      </w:r>
    </w:p>
    <w:p>
      <w:pPr>
        <w:spacing w:before="120" w:line="229" w:lineRule="exact"/>
        <w:ind w:left="37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“(2) Where it appears to an Assessor that the</w:t>
      </w:r>
    </w:p>
    <w:p>
      <w:pPr>
        <w:spacing w:before="0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profits and income or the loss referred to in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has not been as ascertained having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regard to the arm’s length price, he may refer the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computation of the arm’s length price in relation to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international transaction to a Transfer Pricing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Officer. The Transfer Pricing Officer may, in writng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addressed to the person who carries on either the</w:t>
      </w:r>
    </w:p>
    <w:p>
      <w:pPr>
        <w:spacing w:before="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one or the other or both of the two associated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undertakings referred to in subsection (1),  require</w:t>
      </w:r>
    </w:p>
    <w:p>
      <w:pPr>
        <w:spacing w:before="0" w:line="227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him to prove to the satisfaction of the Transfer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pricing Officer, that such profits and income or such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loss, as the case may be, has in fact been ascertained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 regard to the arm’s length price. Where such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person fails to so prove, the Transfer Pricing Officer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determin the arm’s length price and inform it</w:t>
      </w:r>
    </w:p>
    <w:p>
      <w:pPr>
        <w:spacing w:before="0" w:line="227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the Assessor. Thereupon the Assessor may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estimate the amount of the profit and income or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2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loss, as the case may be, referred to in subsection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(1), and make an assessment accordingly.”;</w:t>
      </w:r>
    </w:p>
    <w:p>
      <w:pPr>
        <w:spacing w:before="199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 immediately after subsection (3) of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subsection:-</w:t>
      </w:r>
    </w:p>
    <w:p>
      <w:pPr>
        <w:spacing w:before="199" w:line="229" w:lineRule="exact"/>
        <w:ind w:left="523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“(3A) An advance pricing agreement may be</w:t>
      </w:r>
    </w:p>
    <w:p>
      <w:pPr>
        <w:spacing w:before="0" w:line="229" w:lineRule="exact"/>
        <w:ind w:left="5031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entered into between any person and the</w:t>
      </w:r>
    </w:p>
    <w:p>
      <w:pPr>
        <w:spacing w:before="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Commissioner-General in respect of arm’s length</w:t>
      </w:r>
    </w:p>
    <w:p>
      <w:pPr>
        <w:spacing w:before="0" w:line="228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price for the purposes of this section on the basis of</w:t>
      </w:r>
    </w:p>
    <w:p>
      <w:pPr>
        <w:spacing w:before="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prescribed manner.”;</w:t>
      </w:r>
    </w:p>
    <w:p>
      <w:pPr>
        <w:spacing w:before="199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of that section-</w:t>
      </w:r>
    </w:p>
    <w:p>
      <w:pPr>
        <w:spacing w:before="170" w:line="240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0" w:line="229" w:lineRule="exact"/>
        <w:ind w:left="5511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subsection for the words “other than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associated undertakings.”, of the words “other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associated undertakings;”; and</w:t>
      </w:r>
    </w:p>
    <w:p>
      <w:pPr>
        <w:spacing w:before="170" w:line="240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subsection, of the following:-</w:t>
      </w:r>
    </w:p>
    <w:p>
      <w:pPr>
        <w:spacing w:before="180" w:line="229" w:lineRule="exact"/>
        <w:ind w:left="571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“international transaction” means a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 between two or more associated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undertakings, either one or both of whom are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non-residents, in the nature of purchase, sale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lease of tangible or intangible property, or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 of services, or lending or borrowing</w:t>
      </w:r>
    </w:p>
    <w:p>
      <w:pPr>
        <w:spacing w:before="0" w:line="229" w:lineRule="exact"/>
        <w:ind w:left="551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money or any other transaction having a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bearing on the profits, income, losses or assets</w:t>
      </w:r>
    </w:p>
    <w:p>
      <w:pPr>
        <w:spacing w:before="0" w:line="229" w:lineRule="exact"/>
        <w:ind w:left="551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such undertakings, and includes any</w:t>
      </w:r>
    </w:p>
    <w:p>
      <w:pPr>
        <w:spacing w:before="0" w:line="229" w:lineRule="exact"/>
        <w:ind w:left="5511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allocation or apportionment of, or any</w:t>
      </w:r>
    </w:p>
    <w:p>
      <w:pPr>
        <w:spacing w:before="0" w:line="227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contribution to any cost or expense incurred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be incurred in connection with a benefit,</w:t>
      </w:r>
    </w:p>
    <w:p>
      <w:pPr>
        <w:spacing w:before="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 or facility provided or to be provided</w:t>
      </w:r>
    </w:p>
    <w:p>
      <w:pPr>
        <w:spacing w:before="0" w:line="229" w:lineRule="exact"/>
        <w:ind w:left="5511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any one or more of such undertakings under</w:t>
      </w:r>
    </w:p>
    <w:p>
      <w:pPr>
        <w:spacing w:before="0" w:line="229" w:lineRule="exact"/>
        <w:ind w:left="5511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any mutual agreement or arrangement</w:t>
      </w:r>
    </w:p>
    <w:p>
      <w:pPr>
        <w:spacing w:before="0" w:line="229" w:lineRule="exact"/>
        <w:ind w:left="5511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between two or more such associated</w:t>
      </w:r>
    </w:p>
    <w:p>
      <w:pPr>
        <w:spacing w:before="0" w:line="227" w:lineRule="exact"/>
        <w:ind w:left="551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undertakings. Any transaction entered into</w:t>
      </w:r>
    </w:p>
    <w:p>
      <w:pPr>
        <w:spacing w:before="0" w:line="229" w:lineRule="exact"/>
        <w:ind w:left="551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an undertaking with a person, either one</w:t>
      </w:r>
    </w:p>
    <w:p>
      <w:pPr>
        <w:spacing w:before="0" w:line="229" w:lineRule="exact"/>
        <w:ind w:left="551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is non-resident, other than an associated</w:t>
      </w:r>
    </w:p>
    <w:p>
      <w:pPr>
        <w:spacing w:before="0" w:line="229" w:lineRule="exact"/>
        <w:ind w:left="551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undertaking shall, for the purposes of</w:t>
      </w:r>
    </w:p>
    <w:p>
      <w:pPr>
        <w:spacing w:before="0" w:line="229" w:lineRule="exact"/>
        <w:ind w:left="5511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subsection (1) be deemed to be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21" w:line="229" w:lineRule="exact"/>
        <w:ind w:left="39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international  transaction entered into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between two associated undertakings, if there</w:t>
      </w:r>
    </w:p>
    <w:p>
      <w:pPr>
        <w:spacing w:before="0" w:line="227" w:lineRule="exact"/>
        <w:ind w:left="39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exists a prior agreement between  such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 and other person and, by which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terms of such transaction are determined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substance between such undertaking and</w:t>
      </w:r>
    </w:p>
    <w:p>
      <w:pPr>
        <w:spacing w:before="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other person which results in the reduction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or would have the effect of reducing the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of tax payable.</w:t>
      </w:r>
    </w:p>
    <w:p>
      <w:pPr>
        <w:spacing w:before="230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Without prejudice to the generality of the</w:t>
      </w:r>
    </w:p>
    <w:p>
      <w:pPr>
        <w:spacing w:before="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provision of this subsection, the allowance</w:t>
      </w:r>
    </w:p>
    <w:p>
      <w:pPr>
        <w:spacing w:before="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any expense or interest arising from an</w:t>
      </w:r>
    </w:p>
    <w:p>
      <w:pPr>
        <w:spacing w:before="0" w:line="229" w:lineRule="exact"/>
        <w:ind w:left="39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international transaction shall also be</w:t>
      </w:r>
    </w:p>
    <w:p>
      <w:pPr>
        <w:spacing w:before="0" w:line="228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having regard to the arm’s length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price;</w:t>
      </w:r>
    </w:p>
    <w:p>
      <w:pPr>
        <w:spacing w:before="23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“Transfer Pricing Officer” means any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 Inland Revenue prescribed by the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- General as a Transfer Pricing</w:t>
      </w:r>
    </w:p>
    <w:p>
      <w:pPr>
        <w:spacing w:before="0" w:line="228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Officer.”; and</w:t>
      </w:r>
    </w:p>
    <w:p>
      <w:pPr>
        <w:spacing w:before="230" w:line="229" w:lineRule="exact"/>
        <w:ind w:left="29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the marginal note to that section, by the</w:t>
      </w:r>
    </w:p>
    <w:p>
      <w:pPr>
        <w:spacing w:before="0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substitution for the words “from transactions</w:t>
      </w:r>
    </w:p>
    <w:p>
      <w:pPr>
        <w:spacing w:before="0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between”, of the words “from international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transactions between”.</w:t>
      </w:r>
    </w:p>
    <w:p>
      <w:pPr>
        <w:spacing w:before="224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immediately after  section 104 of the principal enactment</w:t>
      </w:r>
      <w:r>
        <w:rPr>
          <w:sz w:val="20"/>
          <w:szCs w:val="20"/>
          <w:rFonts w:ascii="Times New Roman" w:hAnsi="Times New Roman" w:cs="Times New Roman"/>
          <w:color w:val="000000"/>
          <w:spacing w:val="2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104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8" w:line="183" w:lineRule="exact"/>
        <w:ind w:left="782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104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enactment:-</w:t>
      </w:r>
    </w:p>
    <w:p>
      <w:pPr>
        <w:spacing w:before="0" w:line="84" w:lineRule="exact"/>
        <w:ind w:left="782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6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Any profits and income arising,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 or</w:t>
      </w:r>
      <w:r>
        <w:rPr>
          <w:sz w:val="16"/>
          <w:szCs w:val="16"/>
          <w:rFonts w:ascii="Times New Roman" w:hAnsi="Times New Roman" w:cs="Times New Roman"/>
          <w:color w:val="000000"/>
          <w:spacing w:val="3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derived or accruing from, or any loss incurred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loss from</w:t>
      </w:r>
    </w:p>
    <w:p>
      <w:pPr>
        <w:spacing w:before="0" w:line="1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transactions</w:t>
      </w:r>
      <w:r>
        <w:rPr>
          <w:sz w:val="16"/>
          <w:szCs w:val="16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any transaction, other than transactions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between</w:t>
      </w:r>
      <w:r>
        <w:rPr>
          <w:sz w:val="16"/>
          <w:szCs w:val="16"/>
          <w:rFonts w:ascii="Times New Roman" w:hAnsi="Times New Roman" w:cs="Times New Roman"/>
          <w:color w:val="000000"/>
          <w:spacing w:val="44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referred to in subsection (1) of section 104,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associated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entered into between two associated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undertakings</w:t>
      </w:r>
      <w:r>
        <w:rPr>
          <w:sz w:val="16"/>
          <w:szCs w:val="16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undertakings shall be ascertained having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be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determined</w:t>
      </w:r>
      <w:r>
        <w:rPr>
          <w:sz w:val="16"/>
          <w:szCs w:val="16"/>
          <w:rFonts w:ascii="Times New Roman" w:hAnsi="Times New Roman" w:cs="Times New Roman"/>
          <w:color w:val="000000"/>
          <w:spacing w:val="2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regard to the arm’s length price.</w:t>
      </w:r>
    </w:p>
    <w:p>
      <w:pPr>
        <w:spacing w:before="59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having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regard to the</w:t>
      </w:r>
      <w:r>
        <w:rPr>
          <w:sz w:val="16"/>
          <w:szCs w:val="16"/>
          <w:rFonts w:ascii="Times New Roman" w:hAnsi="Times New Roman" w:cs="Times New Roman"/>
          <w:color w:val="000000"/>
          <w:spacing w:val="3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it appears to an Assessor that the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arm’s length</w:t>
      </w:r>
      <w:r>
        <w:rPr>
          <w:sz w:val="16"/>
          <w:szCs w:val="16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profits and income or the loss referred to in</w:t>
      </w:r>
    </w:p>
    <w:p>
      <w:pPr>
        <w:spacing w:before="0" w:line="1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price.</w:t>
      </w:r>
    </w:p>
    <w:p>
      <w:pPr>
        <w:spacing w:before="0" w:line="133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has not been ascertained having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16" w:line="229" w:lineRule="exact"/>
        <w:ind w:left="539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regard to the arm’s length price, he may,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 addressed to the person who carries</w:t>
      </w:r>
    </w:p>
    <w:p>
      <w:pPr>
        <w:spacing w:before="24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either the one or the other or both of the</w:t>
      </w:r>
    </w:p>
    <w:p>
      <w:pPr>
        <w:spacing w:before="24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two associated undertakings referred to in</w:t>
      </w:r>
    </w:p>
    <w:p>
      <w:pPr>
        <w:spacing w:before="24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subsection (1), require him to prove to the</w:t>
      </w:r>
    </w:p>
    <w:p>
      <w:pPr>
        <w:spacing w:before="24" w:line="229" w:lineRule="exact"/>
        <w:ind w:left="5396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satisfaction of the Assessor, that such</w:t>
      </w:r>
    </w:p>
    <w:p>
      <w:pPr>
        <w:spacing w:before="22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profits and income or such loss, as the case</w:t>
      </w:r>
    </w:p>
    <w:p>
      <w:pPr>
        <w:spacing w:before="24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may be, has in fact been ascertained having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regard to the arm’s length price.  Where such</w:t>
      </w:r>
    </w:p>
    <w:p>
      <w:pPr>
        <w:spacing w:before="24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person fails to so prove, the Assessor may</w:t>
      </w:r>
    </w:p>
    <w:p>
      <w:pPr>
        <w:spacing w:before="24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estimate the amount of the profit and income</w:t>
      </w:r>
    </w:p>
    <w:p>
      <w:pPr>
        <w:spacing w:before="24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the loss, as the case may be, referred to in</w:t>
      </w:r>
    </w:p>
    <w:p>
      <w:pPr>
        <w:spacing w:before="22" w:line="229" w:lineRule="exact"/>
        <w:ind w:left="539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subsection (1), and make an assessment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accordingly.</w:t>
      </w:r>
    </w:p>
    <w:p>
      <w:pPr>
        <w:spacing w:before="278" w:line="229" w:lineRule="exact"/>
        <w:ind w:left="56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The arm’s length price referred to in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 shall be determined on the basis</w:t>
      </w:r>
    </w:p>
    <w:p>
      <w:pPr>
        <w:spacing w:before="2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one or more of the methods, prescribed</w:t>
      </w:r>
    </w:p>
    <w:p>
      <w:pPr>
        <w:spacing w:before="2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that purpose.</w:t>
      </w:r>
    </w:p>
    <w:p>
      <w:pPr>
        <w:spacing w:before="278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For the purposes of this section-</w:t>
      </w:r>
    </w:p>
    <w:p>
      <w:pPr>
        <w:spacing w:before="268" w:line="240" w:lineRule="exact"/>
        <w:ind w:left="60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undertaking shall be deemed to</w:t>
      </w:r>
    </w:p>
    <w:p>
      <w:pPr>
        <w:spacing w:before="22" w:line="229" w:lineRule="exact"/>
        <w:ind w:left="635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be an associated undertaking of</w:t>
      </w:r>
    </w:p>
    <w:p>
      <w:pPr>
        <w:spacing w:before="24" w:line="229" w:lineRule="exact"/>
        <w:ind w:left="6356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another undertaking, if the</w:t>
      </w:r>
    </w:p>
    <w:p>
      <w:pPr>
        <w:spacing w:before="24" w:line="229" w:lineRule="exact"/>
        <w:ind w:left="635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first-mentioned undertaking</w:t>
      </w:r>
    </w:p>
    <w:p>
      <w:pPr>
        <w:spacing w:before="24" w:line="229" w:lineRule="exact"/>
        <w:ind w:left="63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participates directly or indirectly</w:t>
      </w:r>
    </w:p>
    <w:p>
      <w:pPr>
        <w:spacing w:before="24" w:line="229" w:lineRule="exact"/>
        <w:ind w:left="6356"/>
      </w:pPr>
      <w:r>
        <w:rPr>
          <w:spacing w:val="40"/>
          <w:sz w:val="20"/>
          <w:szCs w:val="20"/>
          <w:rFonts w:ascii="Times New Roman" w:hAnsi="Times New Roman" w:cs="Times New Roman"/>
          <w:color w:val="000000"/>
        </w:rPr>
        <w:t xml:space="preserve">or through one or more</w:t>
      </w:r>
    </w:p>
    <w:p>
      <w:pPr>
        <w:spacing w:before="24" w:line="229" w:lineRule="exact"/>
        <w:ind w:left="6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intermediaries, in the control of the</w:t>
      </w:r>
    </w:p>
    <w:p>
      <w:pPr>
        <w:spacing w:before="22" w:line="229" w:lineRule="exact"/>
        <w:ind w:left="6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second-mentioned undertaking in</w:t>
      </w:r>
    </w:p>
    <w:p>
      <w:pPr>
        <w:spacing w:before="24" w:line="229" w:lineRule="exact"/>
        <w:ind w:left="63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manner or to such extent as</w:t>
      </w:r>
    </w:p>
    <w:p>
      <w:pPr>
        <w:spacing w:before="24" w:line="229" w:lineRule="exact"/>
        <w:ind w:left="6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prescribed;</w:t>
      </w:r>
    </w:p>
    <w:p>
      <w:pPr>
        <w:spacing w:before="268" w:line="240" w:lineRule="exact"/>
        <w:ind w:left="60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“arm’s length price” means a price</w:t>
      </w:r>
    </w:p>
    <w:p>
      <w:pPr>
        <w:spacing w:before="24" w:line="229" w:lineRule="exact"/>
        <w:ind w:left="63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which is applied in uncontrolled</w:t>
      </w:r>
    </w:p>
    <w:p>
      <w:pPr>
        <w:spacing w:before="22" w:line="229" w:lineRule="exact"/>
        <w:ind w:left="6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in a transaction between</w:t>
      </w:r>
    </w:p>
    <w:p>
      <w:pPr>
        <w:spacing w:before="24" w:line="229" w:lineRule="exact"/>
        <w:ind w:left="635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persons other than associated</w:t>
      </w:r>
    </w:p>
    <w:p>
      <w:pPr>
        <w:spacing w:before="24" w:line="229" w:lineRule="exact"/>
        <w:ind w:left="6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undertakings.”.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44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113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No.8 of 2012 is hereby further amended 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113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9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addition immediately after subsection (5) of that section,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subsection:-</w:t>
      </w:r>
    </w:p>
    <w:p>
      <w:pPr>
        <w:spacing w:before="139" w:line="229" w:lineRule="exact"/>
        <w:ind w:left="2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“(6) Where any bank or financial institution which is</w:t>
      </w:r>
    </w:p>
    <w:p>
      <w:pPr>
        <w:spacing w:before="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required to invest in the investment fund referred to in</w:t>
      </w:r>
    </w:p>
    <w:p>
      <w:pPr>
        <w:spacing w:before="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subsection (5), has not utilized in accordance with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issued by the Central Bank of Sri Lanka, any part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funds lying to the credit of the fund as at July 1, 2013,</w:t>
      </w:r>
    </w:p>
    <w:p>
      <w:pPr>
        <w:spacing w:before="0" w:line="228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such balance shall be deemed to be a debt due to the</w:t>
      </w:r>
    </w:p>
    <w:p>
      <w:pPr>
        <w:spacing w:before="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Government by such bank or financial institution as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may be,  and transferred to the Consolidated Fund.”.</w:t>
      </w:r>
    </w:p>
    <w:p>
      <w:pPr>
        <w:spacing w:before="169" w:line="21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121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addition immediately after subsection (2)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121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subsection:-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6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“(3) Where during any year of assessment an employer</w:t>
      </w:r>
    </w:p>
    <w:p>
      <w:pPr>
        <w:spacing w:before="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has deducted income tax from the remuneration of any</w:t>
      </w:r>
    </w:p>
    <w:p>
      <w:pPr>
        <w:spacing w:before="0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employee for any pay period any sum in excess of the amount</w:t>
      </w:r>
    </w:p>
    <w:p>
      <w:pPr>
        <w:spacing w:before="0" w:line="228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deductible in respect of such remuneration for such pay</w:t>
      </w:r>
    </w:p>
    <w:p>
      <w:pPr>
        <w:spacing w:before="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period, such employer may reduce such excess from the</w:t>
      </w:r>
    </w:p>
    <w:p>
      <w:pPr>
        <w:spacing w:before="0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amount of income tax deductible in respect of the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remuneration of such employee for any pay period in such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of assessment or in the immediately succeeding year of</w:t>
      </w:r>
    </w:p>
    <w:p>
      <w:pPr>
        <w:spacing w:before="0" w:line="229" w:lineRule="exact"/>
        <w:ind w:left="27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assessment and notify the Commissioner-General</w:t>
      </w:r>
    </w:p>
    <w:p>
      <w:pPr>
        <w:spacing w:before="0" w:line="227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accordingly within two weeks from the date of such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adjustment.”.</w:t>
      </w:r>
    </w:p>
    <w:p>
      <w:pPr>
        <w:spacing w:before="188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135 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No.22 of 2011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135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subsection (1), by the substitution for the words and figures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“at the time of the issue of such corporate debt security.”, of</w:t>
      </w:r>
    </w:p>
    <w:p>
      <w:pPr>
        <w:spacing w:before="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words and figures “at the time of the issue of such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 debt security:</w:t>
      </w:r>
    </w:p>
    <w:p>
      <w:pPr>
        <w:spacing w:before="11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that-</w:t>
      </w:r>
    </w:p>
    <w:p>
      <w:pPr>
        <w:spacing w:before="110" w:line="240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 such corporate debt security is issued with</w:t>
      </w:r>
    </w:p>
    <w:p>
      <w:pPr>
        <w:spacing w:before="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floating rate of interest payable for reviewing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periods, such deduction shall be made at the time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beginning of each such reviewing period of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rate;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02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any corporate debt security issued prior to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 and to which interest is payable on or</w:t>
      </w:r>
    </w:p>
    <w:p>
      <w:pPr>
        <w:spacing w:before="0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after April 1, 2011 and in respect of which no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deduction of income tax on interest has been made,</w:t>
      </w:r>
    </w:p>
    <w:p>
      <w:pPr>
        <w:spacing w:before="0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such deduction shall be made at the time such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interest is paid or credited;</w:t>
      </w:r>
    </w:p>
    <w:p>
      <w:pPr>
        <w:spacing w:before="220" w:line="240" w:lineRule="exact"/>
        <w:ind w:left="45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deduction of income tax under this section shall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from any interest or discount referred to in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 9.”.</w:t>
      </w:r>
    </w:p>
    <w:p>
      <w:pPr>
        <w:spacing w:before="243" w:line="195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140 of the principal enactment is hereby</w:t>
      </w:r>
    </w:p>
    <w:p>
      <w:pPr>
        <w:spacing w:before="0" w:line="192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140 of</w:t>
      </w:r>
      <w:r>
        <w:rPr>
          <w:sz w:val="16"/>
          <w:szCs w:val="16"/>
          <w:rFonts w:ascii="Times New Roman" w:hAnsi="Times New Roman" w:cs="Times New Roman"/>
          <w:color w:val="000000"/>
          <w:spacing w:val="3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87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04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substitution for all the words from “Every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bank” to the words “such payment,” , of the words</w:t>
      </w:r>
    </w:p>
    <w:p>
      <w:pPr>
        <w:spacing w:before="0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“Every bank or financial institution or company</w:t>
      </w:r>
    </w:p>
    <w:p>
      <w:pPr>
        <w:spacing w:before="0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issuing corporate debt security, which is required</w:t>
      </w:r>
    </w:p>
    <w:p>
      <w:pPr>
        <w:spacing w:before="0" w:line="227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deduct income tax from the interest paid or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credited or discount allowed, as the case may be,</w:t>
      </w:r>
    </w:p>
    <w:p>
      <w:pPr>
        <w:spacing w:before="0" w:line="229" w:lineRule="exact"/>
        <w:ind w:left="503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it in any year of assessment to any person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chargeable with income tax under this Act, shall</w:t>
      </w:r>
    </w:p>
    <w:p>
      <w:pPr>
        <w:spacing w:before="0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deduct such income tax at the time when such</w:t>
      </w:r>
    </w:p>
    <w:p>
      <w:pPr>
        <w:spacing w:before="0" w:line="227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interest is paid or when such security is issued or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such corporate debt security is issued with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floating rate of interest, at the beginning of each</w:t>
      </w:r>
    </w:p>
    <w:p>
      <w:pPr>
        <w:spacing w:before="0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reviewing period, as the case may be, to such person</w:t>
      </w:r>
    </w:p>
    <w:p>
      <w:pPr>
        <w:spacing w:before="0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accordance with any agreement entered into</w:t>
      </w:r>
    </w:p>
    <w:p>
      <w:pPr>
        <w:spacing w:before="0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between such bank or financial institution or</w:t>
      </w:r>
    </w:p>
    <w:p>
      <w:pPr>
        <w:spacing w:before="0" w:line="227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company and such person with respect to such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payment,”; and</w:t>
      </w:r>
    </w:p>
    <w:p>
      <w:pPr>
        <w:spacing w:before="199" w:line="229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 the marginal note to that section, by the</w:t>
      </w:r>
    </w:p>
    <w:p>
      <w:pPr>
        <w:spacing w:before="0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substitution for the words “Duties of bank and</w:t>
      </w:r>
    </w:p>
    <w:p>
      <w:pPr>
        <w:spacing w:before="0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financial institution”, of the words “Duties of banks,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institutions and companies”.</w:t>
      </w:r>
    </w:p>
    <w:p>
      <w:pPr>
        <w:spacing w:before="162" w:line="2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141 of the principal enactment is hereby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141 of</w:t>
      </w:r>
    </w:p>
    <w:p>
      <w:pPr>
        <w:spacing w:before="0" w:line="97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by the substitution for all the words and figures</w:t>
      </w:r>
    </w:p>
    <w:p>
      <w:pPr>
        <w:spacing w:before="0" w:line="9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from “any bank or financial institution” to the words “a</w:t>
      </w:r>
    </w:p>
    <w:p>
      <w:pPr>
        <w:spacing w:before="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penalty of a sum”, of the words and figures “any bank or</w:t>
      </w:r>
    </w:p>
    <w:p>
      <w:pPr>
        <w:spacing w:before="7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financial institution which pays interest or issues any debt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3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security , or a company which issues corporate debt security,</w:t>
      </w:r>
    </w:p>
    <w:p>
      <w:pPr>
        <w:spacing w:before="1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not deducting tax in accordance with the provisions of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133 or section 135, as the case may be, he shall after</w:t>
      </w:r>
    </w:p>
    <w:p>
      <w:pPr>
        <w:spacing w:before="2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affording such bank, financial institution or any such</w:t>
      </w:r>
    </w:p>
    <w:p>
      <w:pPr>
        <w:spacing w:before="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company, which pays interest or issues debt security or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 debt security, as the case may be, an opportunity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show cause and where he is satisfied that there has been a</w:t>
      </w:r>
    </w:p>
    <w:p>
      <w:pPr>
        <w:spacing w:before="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contravention of the provisions of section 133 or section</w:t>
      </w:r>
    </w:p>
    <w:p>
      <w:pPr>
        <w:spacing w:before="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135, impose on such bank or financial institution or the</w:t>
      </w:r>
    </w:p>
    <w:p>
      <w:pPr>
        <w:spacing w:before="0" w:line="227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company, which pays interest or issues such debt security</w:t>
      </w:r>
    </w:p>
    <w:p>
      <w:pPr>
        <w:spacing w:before="0" w:line="229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or corporate debt security, as the case may be, a penalty of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sum”.</w:t>
      </w:r>
    </w:p>
    <w:p>
      <w:pPr>
        <w:spacing w:before="17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142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142 of</w:t>
      </w:r>
    </w:p>
    <w:p>
      <w:pPr>
        <w:spacing w:before="0" w:line="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substitution for the words “bank or financial</w:t>
      </w:r>
    </w:p>
    <w:p>
      <w:pPr>
        <w:spacing w:before="0" w:line="9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8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institution” wherever such words occur in subsections (1),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and (3) of that section, of the words “bank or financial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or company”, respectively.</w:t>
      </w:r>
    </w:p>
    <w:p>
      <w:pPr>
        <w:spacing w:before="157" w:line="23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163 of the principal enactment, as last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163 of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No.22 of 2011 is hereby further amended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40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30" w:line="229" w:lineRule="exact"/>
        <w:ind w:left="30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section:-</w:t>
      </w:r>
    </w:p>
    <w:p>
      <w:pPr>
        <w:spacing w:before="220" w:line="240" w:lineRule="exact"/>
        <w:ind w:left="3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the substitution in the proviso to that</w:t>
      </w:r>
    </w:p>
    <w:p>
      <w:pPr>
        <w:spacing w:before="0" w:line="22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subsection, for the word “September”, of the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 “November”;</w:t>
      </w:r>
    </w:p>
    <w:p>
      <w:pPr>
        <w:spacing w:before="220" w:line="240" w:lineRule="exact"/>
        <w:ind w:left="3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substitution in the further proviso to</w:t>
      </w:r>
    </w:p>
    <w:p>
      <w:pPr>
        <w:spacing w:before="0" w:line="229" w:lineRule="exact"/>
        <w:ind w:left="40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that subsection for the words and figures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of subsection (1) of section</w:t>
      </w:r>
    </w:p>
    <w:p>
      <w:pPr>
        <w:spacing w:before="0" w:line="228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65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subsection (2) of section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62”, of the words and figures “sub-paragraph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of subsection (1) of section</w:t>
      </w:r>
    </w:p>
    <w:p>
      <w:pPr>
        <w:spacing w:before="0" w:line="230" w:lineRule="exact"/>
        <w:ind w:left="40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61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) of subsection (1) of</w:t>
      </w:r>
    </w:p>
    <w:p>
      <w:pPr>
        <w:spacing w:before="0" w:line="23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61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62 ”;</w:t>
      </w:r>
    </w:p>
    <w:p>
      <w:pPr>
        <w:spacing w:before="218" w:line="240" w:lineRule="exact"/>
        <w:ind w:left="30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(3), of that section</w:t>
      </w:r>
    </w:p>
    <w:p>
      <w:pPr>
        <w:spacing w:before="0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 “assemble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income”, of the words “assessable income”;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09" w:line="240" w:lineRule="exact"/>
        <w:ind w:left="45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of that section, of the following paragraph:-</w:t>
      </w:r>
    </w:p>
    <w:p>
      <w:pPr>
        <w:spacing w:before="240" w:line="240" w:lineRule="exact"/>
        <w:ind w:left="50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who or which has made a return of his or its</w:t>
      </w:r>
    </w:p>
    <w:p>
      <w:pPr>
        <w:spacing w:before="10" w:line="229" w:lineRule="exact"/>
        <w:ind w:left="551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income on or before the thirtieth day of</w:t>
      </w:r>
    </w:p>
    <w:p>
      <w:pPr>
        <w:spacing w:before="10" w:line="229" w:lineRule="exact"/>
        <w:ind w:left="5511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November of the year of assessment</w:t>
      </w:r>
    </w:p>
    <w:p>
      <w:pPr>
        <w:spacing w:before="10" w:line="229" w:lineRule="exact"/>
        <w:ind w:left="5511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immediately succeeding that year of</w:t>
      </w:r>
    </w:p>
    <w:p>
      <w:pPr>
        <w:spacing w:before="10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assessment,</w:t>
      </w:r>
    </w:p>
    <w:p>
      <w:pPr>
        <w:spacing w:before="250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where such year of assessment is any  year</w:t>
      </w:r>
    </w:p>
    <w:p>
      <w:pPr>
        <w:spacing w:before="10" w:line="229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assessment commencing prior to April</w:t>
      </w:r>
    </w:p>
    <w:p>
      <w:pPr>
        <w:spacing w:before="10" w:line="229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2013, shall be made after the expiry of</w:t>
      </w:r>
    </w:p>
    <w:p>
      <w:pPr>
        <w:spacing w:before="10" w:line="229" w:lineRule="exact"/>
        <w:ind w:left="589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period of two years from the thirtieth</w:t>
      </w:r>
    </w:p>
    <w:p>
      <w:pPr>
        <w:spacing w:before="10" w:line="229" w:lineRule="exact"/>
        <w:ind w:left="589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day of November of the immediately</w:t>
      </w:r>
    </w:p>
    <w:p>
      <w:pPr>
        <w:spacing w:before="10" w:line="229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succeeding year of assessment; and</w:t>
      </w:r>
    </w:p>
    <w:p>
      <w:pPr>
        <w:spacing w:before="250" w:line="229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0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where such year of assessment is any year</w:t>
      </w:r>
    </w:p>
    <w:p>
      <w:pPr>
        <w:spacing w:before="10" w:line="229" w:lineRule="exact"/>
        <w:ind w:left="589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assessment commencing on or after</w:t>
      </w:r>
    </w:p>
    <w:p>
      <w:pPr>
        <w:spacing w:before="10" w:line="229" w:lineRule="exact"/>
        <w:ind w:left="5891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April 1, 2013, shall be made after the</w:t>
      </w:r>
    </w:p>
    <w:p>
      <w:pPr>
        <w:spacing w:before="10" w:line="229" w:lineRule="exact"/>
        <w:ind w:left="589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expiry of a period of eighteen months</w:t>
      </w:r>
    </w:p>
    <w:p>
      <w:pPr>
        <w:spacing w:before="10" w:line="229" w:lineRule="exact"/>
        <w:ind w:left="589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the thirtieth day of November of</w:t>
      </w:r>
    </w:p>
    <w:p>
      <w:pPr>
        <w:spacing w:before="10" w:line="229" w:lineRule="exact"/>
        <w:ind w:left="589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immediately succeeding year of</w:t>
      </w:r>
    </w:p>
    <w:p>
      <w:pPr>
        <w:spacing w:before="10" w:line="229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assessment:”; and</w:t>
      </w:r>
    </w:p>
    <w:p>
      <w:pPr>
        <w:spacing w:before="250" w:line="229" w:lineRule="exact"/>
        <w:ind w:left="45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 subsection (9) of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subsection:-</w:t>
      </w:r>
    </w:p>
    <w:p>
      <w:pPr>
        <w:spacing w:before="25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“(10)</w:t>
      </w:r>
      <w:r>
        <w:rPr>
          <w:sz w:val="20"/>
          <w:szCs w:val="20"/>
          <w:rFonts w:ascii="Times New Roman" w:hAnsi="Times New Roman" w:cs="Times New Roman"/>
          <w:color w:val="000000"/>
          <w:spacing w:val="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other provisions of this Act, where the annual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total turnover of any person other than a company</w:t>
      </w:r>
    </w:p>
    <w:p>
      <w:pPr>
        <w:spacing w:before="10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any year of assessment commencing prior to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 from every trade or business did not</w:t>
      </w:r>
    </w:p>
    <w:p>
      <w:pPr>
        <w:spacing w:before="10" w:line="229" w:lineRule="exact"/>
        <w:ind w:left="503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exceed rupees three hundred million and such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has not complied with the provisions of any</w:t>
      </w:r>
    </w:p>
    <w:p>
      <w:pPr>
        <w:spacing w:before="10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tax law administered by the Commissioner -</w:t>
      </w:r>
    </w:p>
    <w:p>
      <w:pPr>
        <w:spacing w:before="1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General, invests earnings so made by such person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April 1, 2011, in any trade or business, on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before March 31, 2014, and furnishes the return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income for any year of assessment commencing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April 1, 2014 together with an undertaking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31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 writing that he shall comply with the requirements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this Act for any subsequent period, such return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accepted and no assessment or additional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 shall be made on such person in respect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such year of assessment for which a return of</w:t>
      </w:r>
    </w:p>
    <w:p>
      <w:pPr>
        <w:spacing w:before="0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income is so furnished and for five years of</w:t>
      </w:r>
    </w:p>
    <w:p>
      <w:pPr>
        <w:spacing w:before="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assessment immediately succeeding that year of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assessment.”.</w:t>
      </w:r>
    </w:p>
    <w:p>
      <w:pPr>
        <w:spacing w:before="117" w:line="25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172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172 of</w:t>
      </w:r>
    </w:p>
    <w:p>
      <w:pPr>
        <w:spacing w:before="0" w:line="9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0" w:line="9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9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3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by the substitution</w:t>
      </w:r>
    </w:p>
    <w:p>
      <w:pPr>
        <w:spacing w:before="0" w:line="229" w:lineRule="exact"/>
        <w:ind w:left="35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for the words “to the Board of Review.”, of the words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figures “to the Board of Review prior to April</w:t>
      </w:r>
    </w:p>
    <w:p>
      <w:pPr>
        <w:spacing w:before="0" w:line="228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1, 2011 or on or after April 1, 2011, to the Tax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Appeals Commission.”; and</w:t>
      </w:r>
    </w:p>
    <w:p>
      <w:pPr>
        <w:spacing w:before="161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by the substitution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“apply to the hearing and disposal of</w:t>
      </w:r>
    </w:p>
    <w:p>
      <w:pPr>
        <w:spacing w:before="0" w:line="227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appeal under the preceding provisions of this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 The Board of Review may”, of the words</w:t>
      </w:r>
    </w:p>
    <w:p>
      <w:pPr>
        <w:spacing w:before="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figures “apply prior to April 1, 2011, to the</w:t>
      </w:r>
    </w:p>
    <w:p>
      <w:pPr>
        <w:spacing w:before="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hearing and disposal of any appeal under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preceding provisions of this section. The Board of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Review prior to April 1, 2011 or after April 1, 2011,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Tax Appeals Commission, as the case may be,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may”.</w:t>
      </w:r>
    </w:p>
    <w:p>
      <w:pPr>
        <w:spacing w:before="160" w:line="23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204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principal enactment as last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 No.22 of 2011 is hereby further amended as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204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follows:-</w:t>
      </w:r>
      <w:r>
        <w:rPr>
          <w:sz w:val="20"/>
          <w:szCs w:val="20"/>
          <w:rFonts w:ascii="Times New Roman" w:hAnsi="Times New Roman" w:cs="Times New Roman"/>
          <w:color w:val="000000"/>
          <w:spacing w:val="42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58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“provision of this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or regulation, rule or order made thereunder”,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the words “provisions of this Act or any other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 administered by the Commissioner- General,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regulation, rule or order made thereunder”; and</w:t>
      </w:r>
    </w:p>
    <w:p>
      <w:pPr>
        <w:spacing w:before="158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 the marginal note to that section, by the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substitution for the words “the Act”, of the words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“this Act or any other Act administered by the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Commissioner-General”.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06" w:line="214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208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</w:p>
    <w:p>
      <w:pPr>
        <w:spacing w:before="0" w:line="192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208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231f20"/>
          <w:spacing w:val="2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amended by the addition at the end of that section, of the</w:t>
      </w:r>
    </w:p>
    <w:p>
      <w:pPr>
        <w:spacing w:before="0" w:line="191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9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words:-</w:t>
      </w:r>
    </w:p>
    <w:p>
      <w:pPr>
        <w:spacing w:before="0" w:line="93" w:lineRule="exact"/>
        <w:ind w:left="289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34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“The committee shall determine any request made to it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 interpretation within six months from the date of receipt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request.”.</w:t>
      </w:r>
    </w:p>
    <w:p>
      <w:pPr>
        <w:spacing w:before="181" w:line="23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 217 of the principal enactment as last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217 of</w:t>
      </w:r>
      <w:r>
        <w:rPr>
          <w:sz w:val="16"/>
          <w:szCs w:val="16"/>
          <w:rFonts w:ascii="Times New Roman" w:hAnsi="Times New Roman" w:cs="Times New Roman"/>
          <w:color w:val="231f20"/>
          <w:spacing w:val="3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 by Act No. 8 of 2012 is hereby further amended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8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in the definition of the expression “dividend” by the</w:t>
      </w:r>
    </w:p>
    <w:p>
      <w:pPr>
        <w:spacing w:before="0" w:line="23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in sub-paragraph  (iv)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 for the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“dividend in  specie; and”, of the following words:-</w:t>
      </w:r>
    </w:p>
    <w:p>
      <w:pPr>
        <w:spacing w:before="230" w:line="229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“dividend in species; or</w:t>
      </w:r>
    </w:p>
    <w:p>
      <w:pPr>
        <w:spacing w:before="228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where a company buys back shares from its</w:t>
      </w:r>
    </w:p>
    <w:p>
      <w:pPr>
        <w:spacing w:before="0" w:line="229" w:lineRule="exact"/>
        <w:ind w:left="4911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shareholders, the excess, if any, paid to any</w:t>
      </w:r>
    </w:p>
    <w:p>
      <w:pPr>
        <w:spacing w:before="0" w:line="229" w:lineRule="exact"/>
        <w:ind w:left="4911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shareholder over the market price of such share</w:t>
      </w:r>
    </w:p>
    <w:p>
      <w:pPr>
        <w:spacing w:before="0" w:line="229" w:lineRule="exact"/>
        <w:ind w:left="4911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quoted in the Colombo Stock Exchange or the</w:t>
      </w:r>
    </w:p>
    <w:p>
      <w:pPr>
        <w:spacing w:before="0" w:line="227" w:lineRule="exact"/>
        <w:ind w:left="4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 value of such share as the case may be, as at</w:t>
      </w:r>
    </w:p>
    <w:p>
      <w:pPr>
        <w:spacing w:before="0" w:line="229" w:lineRule="exact"/>
        <w:ind w:left="4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on which the shareholders of such company</w:t>
      </w:r>
    </w:p>
    <w:p>
      <w:pPr>
        <w:spacing w:before="0" w:line="229" w:lineRule="exact"/>
        <w:ind w:left="4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 a meeting approved such share buyback; and”.</w:t>
      </w:r>
    </w:p>
    <w:p>
      <w:pPr>
        <w:spacing w:before="186" w:line="2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First Schedule to the principal enactment, as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First</w:t>
      </w:r>
      <w:r>
        <w:rPr>
          <w:sz w:val="16"/>
          <w:szCs w:val="16"/>
          <w:rFonts w:ascii="Times New Roman" w:hAnsi="Times New Roman" w:cs="Times New Roman"/>
          <w:color w:val="231f20"/>
          <w:spacing w:val="78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last amended by Act, No. 8 of 2012, is hereby further amended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to the</w:t>
      </w:r>
    </w:p>
    <w:p>
      <w:pPr>
        <w:spacing w:before="0" w:line="11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5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substitution for PART V of that Schedule, of the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5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Part:-</w:t>
      </w:r>
    </w:p>
    <w:p>
      <w:pPr>
        <w:spacing w:before="230" w:line="229" w:lineRule="exact"/>
        <w:ind w:left="63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 V</w:t>
      </w:r>
    </w:p>
    <w:p>
      <w:pPr>
        <w:spacing w:before="230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rate of income tax applicable to any sum referred to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proviso to subsection (2) of section 35-</w:t>
      </w:r>
    </w:p>
    <w:p>
      <w:pPr>
        <w:spacing w:before="229" w:line="193" w:lineRule="exact"/>
        <w:ind w:left="458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29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  <w:r>
        <w:rPr>
          <w:sz w:val="16"/>
          <w:szCs w:val="16"/>
          <w:rFonts w:ascii="Times New Roman" w:hAnsi="Times New Roman" w:cs="Times New Roman"/>
          <w:color w:val="000000"/>
          <w:spacing w:val="26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PART I,</w:t>
      </w:r>
    </w:p>
    <w:p>
      <w:pPr>
        <w:spacing w:before="0" w:line="191" w:lineRule="exact"/>
        <w:ind w:left="4911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commencing prior to April 1, 2013</w:t>
      </w:r>
      <w:r>
        <w:rPr>
          <w:sz w:val="16"/>
          <w:szCs w:val="16"/>
          <w:rFonts w:ascii="Times New Roman" w:hAnsi="Times New Roman" w:cs="Times New Roman"/>
          <w:color w:val="000000"/>
          <w:spacing w:val="2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1A or PART</w:t>
      </w:r>
    </w:p>
    <w:p>
      <w:pPr>
        <w:spacing w:before="8" w:line="183" w:lineRule="exact"/>
        <w:ind w:left="7688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IB, but subject to a</w:t>
      </w:r>
    </w:p>
    <w:p>
      <w:pPr>
        <w:spacing w:before="0" w:line="191" w:lineRule="exact"/>
        <w:ind w:left="76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maximum of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 per</w:t>
      </w:r>
    </w:p>
    <w:p>
      <w:pPr>
        <w:spacing w:before="7" w:line="192" w:lineRule="exact"/>
        <w:ind w:left="76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centum</w:t>
      </w:r>
    </w:p>
    <w:p>
      <w:pPr>
        <w:spacing w:before="17" w:line="219" w:lineRule="exact"/>
        <w:ind w:left="458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27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  <w:r>
        <w:rPr>
          <w:sz w:val="16"/>
          <w:szCs w:val="16"/>
          <w:rFonts w:ascii="Times New Roman" w:hAnsi="Times New Roman" w:cs="Times New Roman"/>
          <w:color w:val="000000"/>
          <w:spacing w:val="308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as per PART IB, but</w:t>
      </w:r>
    </w:p>
    <w:p>
      <w:pPr>
        <w:spacing w:before="0" w:line="191" w:lineRule="exact"/>
        <w:ind w:left="4911"/>
      </w:pPr>
      <w:r>
        <w:rPr>
          <w:spacing w:val="11"/>
          <w:sz w:val="16"/>
          <w:szCs w:val="16"/>
          <w:rFonts w:ascii="Times New Roman" w:hAnsi="Times New Roman" w:cs="Times New Roman"/>
          <w:color w:val="000000"/>
        </w:rPr>
        <w:t xml:space="preserve">commencing on or after April 1,</w:t>
      </w:r>
      <w:r>
        <w:rPr>
          <w:sz w:val="16"/>
          <w:szCs w:val="16"/>
          <w:rFonts w:ascii="Times New Roman" w:hAnsi="Times New Roman" w:cs="Times New Roman"/>
          <w:color w:val="000000"/>
          <w:spacing w:val="31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 to a</w:t>
      </w:r>
    </w:p>
    <w:p>
      <w:pPr>
        <w:spacing w:before="0" w:line="192" w:lineRule="exact"/>
        <w:ind w:left="76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maximum of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16 per</w:t>
      </w:r>
    </w:p>
    <w:p>
      <w:pPr>
        <w:spacing w:before="0" w:line="110" w:lineRule="exact"/>
        <w:ind w:left="491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2013</w:t>
      </w:r>
    </w:p>
    <w:p>
      <w:pPr>
        <w:spacing w:before="0" w:line="89" w:lineRule="exact"/>
        <w:ind w:left="76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centum.”.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237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Second Schedule to the principal enactment,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as last amended by Act, No. 8 of 2012, is hereby further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Second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24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amended by the addition, immediately after item 2 in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A of that Schedule, of the following new item:-</w:t>
      </w:r>
      <w:r>
        <w:rPr>
          <w:sz w:val="20"/>
          <w:szCs w:val="20"/>
          <w:rFonts w:ascii="Times New Roman" w:hAnsi="Times New Roman" w:cs="Times New Roman"/>
          <w:color w:val="000000"/>
          <w:spacing w:val="6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49" w:line="229" w:lineRule="exact"/>
        <w:ind w:left="3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“3.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unit trust management company on the taxable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income-</w:t>
      </w:r>
    </w:p>
    <w:p>
      <w:pPr>
        <w:spacing w:before="173" w:line="192" w:lineRule="exact"/>
        <w:ind w:left="36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8" w:line="183" w:lineRule="exact"/>
        <w:ind w:left="39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commencing prior to April</w:t>
      </w:r>
    </w:p>
    <w:p>
      <w:pPr>
        <w:spacing w:before="8" w:line="183" w:lineRule="exact"/>
        <w:ind w:left="39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1, 2013</w:t>
      </w:r>
      <w:r>
        <w:rPr>
          <w:sz w:val="16"/>
          <w:szCs w:val="16"/>
          <w:rFonts w:ascii="Times New Roman" w:hAnsi="Times New Roman" w:cs="Times New Roman"/>
          <w:color w:val="000000"/>
          <w:spacing w:val="16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PART B</w:t>
      </w:r>
    </w:p>
    <w:p>
      <w:pPr>
        <w:spacing w:before="139" w:line="192" w:lineRule="exact"/>
        <w:ind w:left="36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8" w:line="183" w:lineRule="exact"/>
        <w:ind w:left="3983"/>
      </w:pPr>
      <w:r>
        <w:rPr>
          <w:spacing w:val="15"/>
          <w:sz w:val="16"/>
          <w:szCs w:val="16"/>
          <w:rFonts w:ascii="Times New Roman" w:hAnsi="Times New Roman" w:cs="Times New Roman"/>
          <w:color w:val="000000"/>
        </w:rPr>
        <w:t xml:space="preserve">commencing on or after</w:t>
      </w:r>
    </w:p>
    <w:p>
      <w:pPr>
        <w:spacing w:before="0" w:line="194" w:lineRule="exact"/>
        <w:ind w:left="39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2013</w:t>
      </w:r>
      <w:r>
        <w:rPr>
          <w:sz w:val="16"/>
          <w:szCs w:val="16"/>
          <w:rFonts w:ascii="Times New Roman" w:hAnsi="Times New Roman" w:cs="Times New Roman"/>
          <w:color w:val="000000"/>
          <w:spacing w:val="1313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10 per centum”;</w:t>
      </w:r>
    </w:p>
    <w:p>
      <w:pPr>
        <w:spacing w:before="247" w:line="26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Fifth Schedule to the principal enactment, as</w:t>
      </w:r>
      <w:r>
        <w:rPr>
          <w:sz w:val="20"/>
          <w:szCs w:val="20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64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last amended by Act, No. 8 of 2012, is hereby further amended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Fifth</w:t>
      </w:r>
    </w:p>
    <w:p>
      <w:pPr>
        <w:spacing w:before="8" w:line="183" w:lineRule="exact"/>
        <w:ind w:left="784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 to the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follows :-</w:t>
      </w:r>
    </w:p>
    <w:p>
      <w:pPr>
        <w:spacing w:before="0" w:line="91" w:lineRule="exact"/>
        <w:ind w:left="784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84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6" w:lineRule="exact"/>
        <w:ind w:left="30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item 22 of that Schedule,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item :-</w:t>
      </w:r>
    </w:p>
    <w:p>
      <w:pPr>
        <w:spacing w:before="250" w:line="229" w:lineRule="exact"/>
        <w:ind w:left="29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“22.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The rate of income tax on profits and income referred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section 58-</w:t>
      </w:r>
    </w:p>
    <w:p>
      <w:pPr>
        <w:spacing w:before="204" w:line="192" w:lineRule="exact"/>
        <w:ind w:left="38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any year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assessment</w:t>
      </w:r>
    </w:p>
    <w:p>
      <w:pPr>
        <w:spacing w:before="8" w:line="183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commencing prior</w:t>
      </w:r>
    </w:p>
    <w:p>
      <w:pPr>
        <w:spacing w:before="2" w:line="194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to April 1, 2011</w:t>
      </w:r>
      <w:r>
        <w:rPr>
          <w:sz w:val="16"/>
          <w:szCs w:val="16"/>
          <w:rFonts w:ascii="Times New Roman" w:hAnsi="Times New Roman" w:cs="Times New Roman"/>
          <w:color w:val="000000"/>
          <w:spacing w:val="8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15 per centum</w:t>
      </w:r>
    </w:p>
    <w:p>
      <w:pPr>
        <w:spacing w:before="136" w:line="192" w:lineRule="exact"/>
        <w:ind w:left="38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any year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assessment</w:t>
      </w:r>
    </w:p>
    <w:p>
      <w:pPr>
        <w:spacing w:before="8" w:line="183" w:lineRule="exact"/>
        <w:ind w:left="422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commencing on or</w:t>
      </w:r>
    </w:p>
    <w:p>
      <w:pPr>
        <w:spacing w:before="0" w:line="187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2011</w:t>
      </w:r>
      <w:r>
        <w:rPr>
          <w:sz w:val="16"/>
          <w:szCs w:val="16"/>
          <w:rFonts w:ascii="Times New Roman" w:hAnsi="Times New Roman" w:cs="Times New Roman"/>
          <w:color w:val="000000"/>
          <w:spacing w:val="6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12 per centum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”;</w:t>
      </w:r>
    </w:p>
    <w:p>
      <w:pPr>
        <w:spacing w:before="160" w:line="229" w:lineRule="exact"/>
        <w:ind w:left="30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item 23 of that Schedule, of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item :-</w:t>
      </w:r>
    </w:p>
    <w:p>
      <w:pPr>
        <w:spacing w:before="230" w:line="229" w:lineRule="exact"/>
        <w:ind w:left="32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“23.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rate of income tax on profits and income</w:t>
      </w:r>
    </w:p>
    <w:p>
      <w:pPr>
        <w:spacing w:before="0" w:line="229" w:lineRule="exact"/>
        <w:ind w:left="37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transshipment agency fees referred to in</w:t>
      </w:r>
    </w:p>
    <w:p>
      <w:pPr>
        <w:spacing w:before="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59-</w:t>
      </w:r>
    </w:p>
    <w:p>
      <w:pPr>
        <w:spacing w:before="163" w:line="192" w:lineRule="exact"/>
        <w:ind w:left="38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9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8" w:line="183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commencing prior to April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1, 2011</w:t>
      </w:r>
      <w:r>
        <w:rPr>
          <w:sz w:val="16"/>
          <w:szCs w:val="16"/>
          <w:rFonts w:ascii="Times New Roman" w:hAnsi="Times New Roman" w:cs="Times New Roman"/>
          <w:color w:val="000000"/>
          <w:spacing w:val="14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15 per centum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224" w:line="192" w:lineRule="exact"/>
        <w:ind w:left="54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9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any year of assessment</w:t>
      </w:r>
    </w:p>
    <w:p>
      <w:pPr>
        <w:spacing w:before="8" w:line="183" w:lineRule="exact"/>
        <w:ind w:left="5756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commencing on or after</w:t>
      </w:r>
    </w:p>
    <w:p>
      <w:pPr>
        <w:spacing w:before="24" w:line="198" w:lineRule="exact"/>
        <w:ind w:left="57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2011</w:t>
      </w:r>
      <w:r>
        <w:rPr>
          <w:sz w:val="16"/>
          <w:szCs w:val="16"/>
          <w:rFonts w:ascii="Times New Roman" w:hAnsi="Times New Roman" w:cs="Times New Roman"/>
          <w:color w:val="000000"/>
          <w:spacing w:val="1054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12 per centum”.</w:t>
      </w:r>
    </w:p>
    <w:p>
      <w:pPr>
        <w:spacing w:before="249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 40 of that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Schedule, of the following new items:-</w:t>
      </w:r>
    </w:p>
    <w:p>
      <w:pPr>
        <w:spacing w:before="203" w:line="191" w:lineRule="exact"/>
        <w:ind w:left="48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“41.</w:t>
      </w:r>
      <w:r>
        <w:rPr>
          <w:sz w:val="16"/>
          <w:szCs w:val="16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 rate of income tax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the First</w:t>
      </w:r>
    </w:p>
    <w:p>
      <w:pPr>
        <w:spacing w:before="10" w:line="186" w:lineRule="exact"/>
        <w:ind w:left="52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to such part of the 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Schedule, but</w:t>
      </w:r>
    </w:p>
    <w:p>
      <w:pPr>
        <w:spacing w:before="5" w:line="188" w:lineRule="exact"/>
        <w:ind w:left="52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income  of any person engaged in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to a</w:t>
      </w:r>
    </w:p>
    <w:p>
      <w:pPr>
        <w:spacing w:before="0" w:line="192" w:lineRule="exact"/>
        <w:ind w:left="5257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an undertaking for poultry farming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maximum of 10</w:t>
      </w:r>
    </w:p>
    <w:p>
      <w:pPr>
        <w:spacing w:before="0" w:line="199" w:lineRule="exact"/>
        <w:ind w:left="52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referred to in section 46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–</w:t>
      </w:r>
      <w:r>
        <w:rPr>
          <w:sz w:val="16"/>
          <w:szCs w:val="16"/>
          <w:rFonts w:ascii="Times New Roman" w:hAnsi="Times New Roman" w:cs="Times New Roman"/>
          <w:color w:val="000000"/>
          <w:spacing w:val="5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</w:t>
      </w:r>
    </w:p>
    <w:p>
      <w:pPr>
        <w:spacing w:before="0" w:line="183" w:lineRule="exact"/>
        <w:ind w:left="780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individual, and 10</w:t>
      </w:r>
    </w:p>
    <w:p>
      <w:pPr>
        <w:spacing w:before="7" w:line="192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</w:t>
      </w:r>
    </w:p>
    <w:p>
      <w:pPr>
        <w:spacing w:before="0" w:line="183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104" w:line="198" w:lineRule="exact"/>
        <w:ind w:left="493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42.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rate of income tax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the First</w:t>
      </w:r>
    </w:p>
    <w:p>
      <w:pPr>
        <w:spacing w:before="0" w:line="192" w:lineRule="exact"/>
        <w:ind w:left="52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to such part of the 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Schedule, but</w:t>
      </w:r>
    </w:p>
    <w:p>
      <w:pPr>
        <w:spacing w:before="0" w:line="192" w:lineRule="exact"/>
        <w:ind w:left="5257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income of any person from any</w:t>
      </w:r>
      <w:r>
        <w:rPr>
          <w:sz w:val="16"/>
          <w:szCs w:val="16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to a</w:t>
      </w:r>
    </w:p>
    <w:p>
      <w:pPr>
        <w:spacing w:before="0" w:line="191" w:lineRule="exact"/>
        <w:ind w:left="52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undertaking referred to in section</w:t>
      </w:r>
      <w:r>
        <w:rPr>
          <w:sz w:val="16"/>
          <w:szCs w:val="16"/>
          <w:rFonts w:ascii="Times New Roman" w:hAnsi="Times New Roman" w:cs="Times New Roman"/>
          <w:color w:val="000000"/>
          <w:spacing w:val="83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maximum of 12</w:t>
      </w:r>
    </w:p>
    <w:p>
      <w:pPr>
        <w:spacing w:before="0" w:line="199" w:lineRule="exact"/>
        <w:ind w:left="52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-</w:t>
      </w:r>
      <w:r>
        <w:rPr>
          <w:sz w:val="16"/>
          <w:szCs w:val="16"/>
          <w:rFonts w:ascii="Times New Roman" w:hAnsi="Times New Roman" w:cs="Times New Roman"/>
          <w:color w:val="000000"/>
          <w:spacing w:val="2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</w:t>
      </w:r>
    </w:p>
    <w:p>
      <w:pPr>
        <w:spacing w:before="0" w:line="183" w:lineRule="exact"/>
        <w:ind w:left="780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individual, and 12</w:t>
      </w:r>
    </w:p>
    <w:p>
      <w:pPr>
        <w:spacing w:before="7" w:line="192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</w:t>
      </w:r>
    </w:p>
    <w:p>
      <w:pPr>
        <w:spacing w:before="0" w:line="183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111" w:line="183" w:lineRule="exact"/>
        <w:ind w:left="493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43.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rate of income tax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the First</w:t>
      </w:r>
    </w:p>
    <w:p>
      <w:pPr>
        <w:spacing w:before="0" w:line="191" w:lineRule="exact"/>
        <w:ind w:left="52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to such part of the 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Schedule, but</w:t>
      </w:r>
    </w:p>
    <w:p>
      <w:pPr>
        <w:spacing w:before="0" w:line="192" w:lineRule="exact"/>
        <w:ind w:left="5257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income of any person from any</w:t>
      </w:r>
      <w:r>
        <w:rPr>
          <w:sz w:val="16"/>
          <w:szCs w:val="16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to a</w:t>
      </w:r>
    </w:p>
    <w:p>
      <w:pPr>
        <w:spacing w:before="0" w:line="192" w:lineRule="exact"/>
        <w:ind w:left="525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undertaking referred to in section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maximum of 12</w:t>
      </w:r>
    </w:p>
    <w:p>
      <w:pPr>
        <w:spacing w:before="0" w:line="199" w:lineRule="exact"/>
        <w:ind w:left="52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-</w:t>
      </w:r>
      <w:r>
        <w:rPr>
          <w:sz w:val="16"/>
          <w:szCs w:val="16"/>
          <w:rFonts w:ascii="Times New Roman" w:hAnsi="Times New Roman" w:cs="Times New Roman"/>
          <w:color w:val="000000"/>
          <w:spacing w:val="2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</w:t>
      </w:r>
    </w:p>
    <w:p>
      <w:pPr>
        <w:spacing w:before="0" w:line="183" w:lineRule="exact"/>
        <w:ind w:left="7811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individual, and 12</w:t>
      </w:r>
    </w:p>
    <w:p>
      <w:pPr>
        <w:spacing w:before="7" w:line="192" w:lineRule="exact"/>
        <w:ind w:left="781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</w:t>
      </w:r>
    </w:p>
    <w:p>
      <w:pPr>
        <w:spacing w:before="0" w:line="183" w:lineRule="exact"/>
        <w:ind w:left="781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65" w:line="200" w:lineRule="exact"/>
        <w:ind w:left="493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44.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rate of income tax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the First</w:t>
      </w:r>
    </w:p>
    <w:p>
      <w:pPr>
        <w:spacing w:before="0" w:line="191" w:lineRule="exact"/>
        <w:ind w:left="52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to such part of the 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Schedule, but</w:t>
      </w:r>
    </w:p>
    <w:p>
      <w:pPr>
        <w:spacing w:before="0" w:line="192" w:lineRule="exact"/>
        <w:ind w:left="5257"/>
      </w:pPr>
      <w:r>
        <w:rPr>
          <w:spacing w:val="14"/>
          <w:sz w:val="16"/>
          <w:szCs w:val="16"/>
          <w:rFonts w:ascii="Times New Roman" w:hAnsi="Times New Roman" w:cs="Times New Roman"/>
          <w:color w:val="000000"/>
        </w:rPr>
        <w:t xml:space="preserve">income of any person from any</w:t>
      </w:r>
      <w:r>
        <w:rPr>
          <w:sz w:val="16"/>
          <w:szCs w:val="16"/>
          <w:rFonts w:ascii="Times New Roman" w:hAnsi="Times New Roman" w:cs="Times New Roman"/>
          <w:color w:val="000000"/>
          <w:spacing w:val="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to a</w:t>
      </w:r>
    </w:p>
    <w:p>
      <w:pPr>
        <w:spacing w:before="0" w:line="191" w:lineRule="exact"/>
        <w:ind w:left="52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undertaking referred to in  section</w:t>
      </w:r>
      <w:r>
        <w:rPr>
          <w:sz w:val="16"/>
          <w:szCs w:val="16"/>
          <w:rFonts w:ascii="Times New Roman" w:hAnsi="Times New Roman" w:cs="Times New Roman"/>
          <w:color w:val="000000"/>
          <w:spacing w:val="92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maximum of 12</w:t>
      </w:r>
    </w:p>
    <w:p>
      <w:pPr>
        <w:spacing w:before="0" w:line="199" w:lineRule="exact"/>
        <w:ind w:left="52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–</w:t>
      </w:r>
      <w:r>
        <w:rPr>
          <w:sz w:val="16"/>
          <w:szCs w:val="16"/>
          <w:rFonts w:ascii="Times New Roman" w:hAnsi="Times New Roman" w:cs="Times New Roman"/>
          <w:color w:val="000000"/>
          <w:spacing w:val="21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</w:t>
      </w:r>
    </w:p>
    <w:p>
      <w:pPr>
        <w:spacing w:before="0" w:line="183" w:lineRule="exact"/>
        <w:ind w:left="781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individual, and 12</w:t>
      </w:r>
    </w:p>
    <w:p>
      <w:pPr>
        <w:spacing w:before="7" w:line="192" w:lineRule="exact"/>
        <w:ind w:left="781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</w:t>
      </w:r>
    </w:p>
    <w:p>
      <w:pPr>
        <w:spacing w:before="0" w:line="183" w:lineRule="exact"/>
        <w:ind w:left="781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113" w:line="183" w:lineRule="exact"/>
        <w:ind w:left="493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45.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rate of income tax applicable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As per the First</w:t>
      </w:r>
    </w:p>
    <w:p>
      <w:pPr>
        <w:spacing w:before="0" w:line="191" w:lineRule="exact"/>
        <w:ind w:left="5257"/>
      </w:pPr>
      <w:r>
        <w:rPr>
          <w:spacing w:val="17"/>
          <w:sz w:val="16"/>
          <w:szCs w:val="16"/>
          <w:rFonts w:ascii="Times New Roman" w:hAnsi="Times New Roman" w:cs="Times New Roman"/>
          <w:color w:val="000000"/>
        </w:rPr>
        <w:t xml:space="preserve">to such part of the profits and</w:t>
      </w:r>
      <w:r>
        <w:rPr>
          <w:sz w:val="16"/>
          <w:szCs w:val="16"/>
          <w:rFonts w:ascii="Times New Roman" w:hAnsi="Times New Roman" w:cs="Times New Roman"/>
          <w:color w:val="000000"/>
          <w:spacing w:val="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Schedule, but</w:t>
      </w:r>
    </w:p>
    <w:p>
      <w:pPr>
        <w:spacing w:before="0" w:line="191" w:lineRule="exact"/>
        <w:ind w:left="52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income</w:t>
      </w:r>
      <w:r>
        <w:rPr>
          <w:sz w:val="16"/>
          <w:szCs w:val="16"/>
          <w:rFonts w:ascii="Times New Roman" w:hAnsi="Times New Roman" w:cs="Times New Roman"/>
          <w:color w:val="00000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any</w:t>
      </w:r>
      <w:r>
        <w:rPr>
          <w:sz w:val="16"/>
          <w:szCs w:val="16"/>
          <w:rFonts w:ascii="Times New Roman" w:hAnsi="Times New Roman" w:cs="Times New Roman"/>
          <w:color w:val="00000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</w:t>
      </w:r>
      <w:r>
        <w:rPr>
          <w:sz w:val="16"/>
          <w:szCs w:val="16"/>
          <w:rFonts w:ascii="Times New Roman" w:hAnsi="Times New Roman" w:cs="Times New Roman"/>
          <w:color w:val="00000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</w:t>
      </w:r>
      <w:r>
        <w:rPr>
          <w:sz w:val="16"/>
          <w:szCs w:val="16"/>
          <w:rFonts w:ascii="Times New Roman" w:hAnsi="Times New Roman" w:cs="Times New Roman"/>
          <w:color w:val="000000"/>
          <w:spacing w:val="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subject to a</w:t>
      </w:r>
    </w:p>
    <w:p>
      <w:pPr>
        <w:spacing w:before="0" w:line="191" w:lineRule="exact"/>
        <w:ind w:left="52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partenership from any undertaking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maximum of 12</w:t>
      </w:r>
    </w:p>
    <w:p>
      <w:pPr>
        <w:spacing w:before="0" w:line="199" w:lineRule="exact"/>
        <w:ind w:left="525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referred to in section 59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-</w:t>
      </w:r>
      <w:r>
        <w:rPr>
          <w:sz w:val="16"/>
          <w:szCs w:val="16"/>
          <w:rFonts w:ascii="Times New Roman" w:hAnsi="Times New Roman" w:cs="Times New Roman"/>
          <w:color w:val="000000"/>
          <w:spacing w:val="6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an</w:t>
      </w:r>
    </w:p>
    <w:p>
      <w:pPr>
        <w:spacing w:before="0" w:line="183" w:lineRule="exact"/>
        <w:ind w:left="780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individual, and 12</w:t>
      </w:r>
    </w:p>
    <w:p>
      <w:pPr>
        <w:spacing w:before="7" w:line="192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 centum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 a</w:t>
      </w:r>
    </w:p>
    <w:p>
      <w:pPr>
        <w:spacing w:before="0" w:line="183" w:lineRule="exact"/>
        <w:ind w:left="780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8" w:line="25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241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amount of tax charged or collected from any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3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 by or on behalf of the Commissioner - General, by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the application of any provision of this Act, during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commencing on April 1, 2013 and ending on the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date on which the certificate of the Speaker is endorsed in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this Act, shall be deemed to have been validly and</w:t>
      </w:r>
    </w:p>
    <w:p>
      <w:pPr>
        <w:spacing w:before="10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lawfully charged or collected under this Act by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- General or by such person who charged or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such tax on behalf of the Commissioner - General:</w:t>
      </w:r>
    </w:p>
    <w:p>
      <w:pPr>
        <w:spacing w:before="250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shall not affect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1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tax charged or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such period.</w:t>
      </w:r>
    </w:p>
    <w:p>
      <w:pPr>
        <w:spacing w:before="240" w:line="26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 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6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83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an</w:t>
      </w:r>
    </w:p>
    <w:p>
      <w:pPr>
        <w:spacing w:before="0" w:line="10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0" w:line="89" w:lineRule="exact"/>
        <w:ind w:left="7830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1.12mm;margin-top:57.70mm;width:100.22mm;height:12.70mm;margin-left:61.12mm;margin-top:57.70mm;width:100.22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4mm;margin-top:223.32mm;width:110.24mm;height:0.00mm;margin-left:50.74mm;margin-top:223.32mm;width:110.24mm;height:0.00mm;z-index:-1;mso-position-horizontal-relative:page;mso-position-vertical-relative:page;" coordsize="100000,100000" path="m0,-2147483648l99999,-2147483648nfe" fillcolor="#231f20" strokecolor="#231f20" strokeweight="0.00mm">
            <w10:wrap anchorx="page" anchory="page"/>
          </v:shape>
        </w:pict>
      </w:r>
    </w:p>
    <w:p>
      <w:pPr>
        <w:spacing w:before="3392" w:line="241" w:lineRule="exact"/>
        <w:ind w:left="43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Inland Revenue (Amendment) Act, No. 18 of 2013</w:t>
      </w:r>
    </w:p>
    <w:p>
      <w:pPr>
        <w:spacing w:before="9064" w:line="183" w:lineRule="exact"/>
        <w:ind w:left="2876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