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5.70mm;width:21.89mm;height:0.00mm;margin-left:95.20mm;margin-top:125.7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2.57mm;width:21.89mm;height:0.00mm;margin-left:95.20mm;margin-top:162.57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4.32mm;width:21.89mm;height:0.00mm;margin-left:95.20mm;margin-top:194.32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13" w:line="364" w:lineRule="exact"/>
        <w:ind w:left="3889"/>
      </w:pPr>
      <w:r>
        <w:rPr>
          <w:sz w:val="26"/>
          <w:szCs w:val="26"/>
          <w:rFonts w:ascii="Times New Roman" w:hAnsi="Times New Roman" w:cs="Times New Roman"/>
          <w:color w:val="231f20"/>
        </w:rPr>
        <w:t xml:space="preserve"/>
      </w:r>
      <w:r>
        <w:rPr>
          <w:sz w:val="26"/>
          <w:szCs w:val="26"/>
          <w:rFonts w:ascii="Times New Roman" w:hAnsi="Times New Roman" w:cs="Times New Roman"/>
          <w:color w:val="231f20"/>
          <w:spacing w:val="-34"/>
        </w:rPr>
        <w:t xml:space="preserve"> </w:t>
      </w: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REGISTRATION  OF  DEATHS</w:t>
      </w:r>
    </w:p>
    <w:p>
      <w:pPr>
        <w:spacing w:before="0" w:line="342" w:lineRule="exact"/>
        <w:ind w:left="4016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(TEMPORARY PROVISIONS)</w:t>
      </w:r>
    </w:p>
    <w:p>
      <w:pPr>
        <w:spacing w:before="0" w:line="335" w:lineRule="exact"/>
        <w:ind w:left="3371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(AMENDMENT)  ACT,  No. 16  OF  2016</w:t>
      </w:r>
    </w:p>
    <w:p>
      <w:pPr>
        <w:spacing w:before="1006" w:line="260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September, 2016]</w:t>
      </w:r>
    </w:p>
    <w:p>
      <w:pPr>
        <w:spacing w:before="35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3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September 09,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18.00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87mm;width:7.94mm;height:5.64mm;margin-left:132.24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43" w:line="229" w:lineRule="exact"/>
        <w:ind w:left="36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07th of September, 2016]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41/2015.</w:t>
      </w:r>
    </w:p>
    <w:p>
      <w:pPr>
        <w:spacing w:before="262" w:line="229" w:lineRule="exact"/>
        <w:ind w:left="30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EATHS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EMPORARY</w:t>
      </w:r>
    </w:p>
    <w:p>
      <w:pPr>
        <w:spacing w:before="17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ROVISIONS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19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2010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follows:-</w:t>
      </w:r>
    </w:p>
    <w:p>
      <w:pPr>
        <w:spacing w:before="275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Registration of Deaths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(Temporary Provisions) (Amendment) Act, No. 16 of 2016.</w:t>
      </w:r>
    </w:p>
    <w:p>
      <w:pPr>
        <w:spacing w:before="231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The long title to the Registration of Deaths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long title of</w:t>
      </w:r>
    </w:p>
    <w:p>
      <w:pPr>
        <w:spacing w:before="0" w:line="95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(Temporary Provisions) Act, No. 19 of 2010 (hereinafter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19 of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the “principal enactment”) is hereby amended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2010.</w:t>
      </w:r>
    </w:p>
    <w:p>
      <w:pPr>
        <w:spacing w:before="1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substitution for the words “AND FOR MATTERS</w:t>
      </w:r>
    </w:p>
    <w:p>
      <w:pPr>
        <w:spacing w:before="17" w:line="229" w:lineRule="exact"/>
        <w:ind w:left="287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CONNECTED THEREWITH OR INCIDENTAL</w:t>
      </w:r>
    </w:p>
    <w:p>
      <w:pPr>
        <w:spacing w:before="14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THERETO.” of the words “TO PROVIDE FOR THE</w:t>
      </w:r>
    </w:p>
    <w:p>
      <w:pPr>
        <w:spacing w:before="17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REGISTRATION OF PERSONS REPORTED MISSING AS</w:t>
      </w:r>
    </w:p>
    <w:p>
      <w:pPr>
        <w:spacing w:before="14" w:line="229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 RESULT OF THE CONFLICT WHICH TOOK PLACE IN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NORTHERN AND EASTERN PROVINCES OR ITS</w:t>
      </w:r>
    </w:p>
    <w:p>
      <w:pPr>
        <w:spacing w:before="14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AFTERMATH OR POLITICAL UNREST OR CIVIL</w:t>
      </w:r>
    </w:p>
    <w:p>
      <w:pPr>
        <w:spacing w:before="17" w:line="229" w:lineRule="exact"/>
        <w:ind w:left="2877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DISTURBANCES OR ENFORCED DISAPPEARANCES OR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MEMBERS OF THE ARMED FORCES OR POLICE</w:t>
      </w:r>
    </w:p>
    <w:p>
      <w:pPr>
        <w:spacing w:before="17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IDENTIFIED AS MISSING IN ACTION; AND FOR</w:t>
      </w:r>
    </w:p>
    <w:p>
      <w:pPr>
        <w:spacing w:before="14" w:line="229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MATTERS CONNECTED THEREWITH OR INCIDENTAL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THERETO.”.</w:t>
      </w:r>
    </w:p>
    <w:p>
      <w:pPr>
        <w:spacing w:before="270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Preamble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6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Preamble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84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for the words “subversive activities or civil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commotion” of the words “subversive activities, or</w:t>
      </w:r>
    </w:p>
    <w:p>
      <w:pPr>
        <w:spacing w:before="1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 a result of the conflict which took place  in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Northern and Eastern Provinces or its aftermath or</w:t>
      </w:r>
    </w:p>
    <w:p>
      <w:pPr>
        <w:spacing w:before="14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political unrest or civil disturbances or enforced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disappearances;”;</w:t>
      </w:r>
    </w:p>
    <w:p>
      <w:pPr>
        <w:spacing w:before="387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010069—2,961  (07/2016)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</w:p>
    <w:p>
      <w:pPr>
        <w:spacing w:before="0" w:line="240" w:lineRule="exact"/>
        <w:ind w:left="53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5" w:line="229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“for the registration of such deaths:”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words “for the registration of such deaths and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missing persons:”.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</w:t>
      </w:r>
      <w:r>
        <w:rPr>
          <w:sz w:val="16"/>
          <w:szCs w:val="16"/>
          <w:rFonts w:ascii="Times New Roman" w:hAnsi="Times New Roman" w:cs="Times New Roman"/>
          <w:color w:val="000000"/>
          <w:spacing w:val="10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In the principal enactment and in any other written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amendments to</w:t>
      </w:r>
      <w:r>
        <w:rPr>
          <w:sz w:val="16"/>
          <w:szCs w:val="16"/>
          <w:rFonts w:ascii="Times New Roman" w:hAnsi="Times New Roman" w:cs="Times New Roman"/>
          <w:color w:val="000000"/>
          <w:spacing w:val="3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law there shall be substituted for the words “Registration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6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Deaths (Temporary Provisions) Act” whenever those words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0" w:lineRule="exact"/>
        <w:ind w:left="42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occur in the principal enactment or any other written law,</w:t>
      </w:r>
    </w:p>
    <w:p>
      <w:pPr>
        <w:spacing w:before="2" w:line="229" w:lineRule="exact"/>
        <w:ind w:left="424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words “Registration of Deaths and Missing Persons</w:t>
      </w:r>
    </w:p>
    <w:p>
      <w:pPr>
        <w:spacing w:before="5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(Special Provisions) Act”.</w:t>
      </w:r>
    </w:p>
    <w:p>
      <w:pPr>
        <w:spacing w:before="238" w:line="229" w:lineRule="exact"/>
        <w:ind w:left="448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(2) Every reference to the “Registration of Deaths</w:t>
      </w:r>
    </w:p>
    <w:p>
      <w:pPr>
        <w:spacing w:before="2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(Temporary Provisions) Act” in any notice, notification,</w:t>
      </w:r>
    </w:p>
    <w:p>
      <w:pPr>
        <w:spacing w:before="5" w:line="229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contract, communication or other document shall be read</w:t>
      </w:r>
    </w:p>
    <w:p>
      <w:pPr>
        <w:spacing w:before="2" w:line="229" w:lineRule="exact"/>
        <w:ind w:left="4242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and construed as a reference respectively to the</w:t>
      </w:r>
    </w:p>
    <w:p>
      <w:pPr>
        <w:spacing w:before="5" w:line="229" w:lineRule="exact"/>
        <w:ind w:left="424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“Registration of Deaths and Missing Persons (Special</w:t>
      </w:r>
    </w:p>
    <w:p>
      <w:pPr>
        <w:spacing w:before="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Provisions) Act”.</w:t>
      </w:r>
    </w:p>
    <w:p>
      <w:pPr>
        <w:spacing w:before="231" w:line="260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1 of the principal enactment is hereby</w:t>
      </w:r>
    </w:p>
    <w:p>
      <w:pPr>
        <w:spacing w:before="0" w:line="159" w:lineRule="exact"/>
        <w:ind w:left="280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1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amended by the repeal of subsections (2) and (3) of that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2" w:lineRule="exact"/>
        <w:ind w:left="42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section and the substitution therefor of the following</w:t>
      </w:r>
    </w:p>
    <w:p>
      <w:pPr>
        <w:spacing w:before="0" w:line="99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6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sections:-</w:t>
      </w:r>
    </w:p>
    <w:p>
      <w:pPr>
        <w:spacing w:before="238" w:line="229" w:lineRule="exact"/>
        <w:ind w:left="526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“(2) Notwithstanding any extension of the</w:t>
      </w:r>
    </w:p>
    <w:p>
      <w:pPr>
        <w:spacing w:before="2" w:line="229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period of operation of this Act, the Minister may</w:t>
      </w:r>
    </w:p>
    <w:p>
      <w:pPr>
        <w:spacing w:before="5" w:line="229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not less than one month prior to the expiration of</w:t>
      </w:r>
    </w:p>
    <w:p>
      <w:pPr>
        <w:spacing w:before="2" w:line="229" w:lineRule="exact"/>
        <w:ind w:left="496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period of operation of this Act, by Order</w:t>
      </w:r>
    </w:p>
    <w:p>
      <w:pPr>
        <w:spacing w:before="0" w:line="235" w:lineRule="exact"/>
        <w:ind w:left="496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, extend the period of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of Parts I and IA of this Act:</w:t>
      </w:r>
    </w:p>
    <w:p>
      <w:pPr>
        <w:spacing w:before="238" w:line="229" w:lineRule="exact"/>
        <w:ind w:left="51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–</w:t>
      </w:r>
    </w:p>
    <w:p>
      <w:pPr>
        <w:spacing w:before="115" w:line="240" w:lineRule="exact"/>
        <w:ind w:left="52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period of operation may be extended</w:t>
      </w:r>
    </w:p>
    <w:p>
      <w:pPr>
        <w:spacing w:before="2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Minister upon review of such period</w:t>
      </w:r>
    </w:p>
    <w:p>
      <w:pPr>
        <w:spacing w:before="5" w:line="229" w:lineRule="exact"/>
        <w:ind w:left="5682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having considered the number of</w:t>
      </w:r>
    </w:p>
    <w:p>
      <w:pPr>
        <w:spacing w:before="2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applications seeking relief under the said</w:t>
      </w:r>
    </w:p>
    <w:p>
      <w:pPr>
        <w:spacing w:before="5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Parts; and</w:t>
      </w:r>
    </w:p>
    <w:p>
      <w:pPr>
        <w:spacing w:before="112" w:line="240" w:lineRule="exact"/>
        <w:ind w:left="527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such extension shall not, in any one</w:t>
      </w:r>
    </w:p>
    <w:p>
      <w:pPr>
        <w:spacing w:before="5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instance, be for more than a period of five</w:t>
      </w:r>
    </w:p>
    <w:p>
      <w:pPr>
        <w:spacing w:before="7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Notwithstanding the expiry of the period of operation</w:t>
      </w:r>
    </w:p>
    <w:p>
      <w:pPr>
        <w:spacing w:before="5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Parts I and IA, the provisions of Parts II and III shall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continue to be in operation.”.</w:t>
      </w:r>
    </w:p>
    <w:p>
      <w:pPr>
        <w:spacing w:before="179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2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(2) of that section by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words, “in the Form specified in the Schedule” of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“in the Form A specified in the Schedule”.</w:t>
      </w:r>
    </w:p>
    <w:p>
      <w:pPr>
        <w:spacing w:before="236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6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addition immediately after subsection (4)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 of the following new subsection:-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4" w:line="229" w:lineRule="exact"/>
        <w:ind w:left="38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“(5) Where a Certificate of Absence has been</w:t>
      </w:r>
    </w:p>
    <w:p>
      <w:pPr>
        <w:spacing w:before="5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issued under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respect of a missing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 Certificate of Death shall not be issued in</w:t>
      </w:r>
    </w:p>
    <w:p>
      <w:pPr>
        <w:spacing w:before="5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relation to the same missing person until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cancellation of the Certificate of Absence.”.</w:t>
      </w:r>
    </w:p>
    <w:p>
      <w:pPr>
        <w:spacing w:before="217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2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section 7 of the principal enactment and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7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principal enactment:-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5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“If</w:t>
      </w:r>
      <w:r>
        <w:rPr>
          <w:sz w:val="16"/>
          <w:szCs w:val="16"/>
          <w:rFonts w:ascii="Times New Roman" w:hAnsi="Times New Roman" w:cs="Times New Roman"/>
          <w:color w:val="000000"/>
          <w:spacing w:val="10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. An applicant who is dissatisfied with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dissatisfied</w:t>
      </w:r>
      <w:r>
        <w:rPr>
          <w:sz w:val="16"/>
          <w:szCs w:val="16"/>
          <w:rFonts w:ascii="Times New Roman" w:hAnsi="Times New Roman" w:cs="Times New Roman"/>
          <w:color w:val="000000"/>
          <w:spacing w:val="27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decision of the Registrar-General made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apply to</w:t>
      </w:r>
    </w:p>
    <w:p>
      <w:pPr>
        <w:spacing w:before="0" w:line="107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under section 7, may within one month of</w:t>
      </w:r>
    </w:p>
    <w:p>
      <w:pPr>
        <w:spacing w:before="0" w:line="8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</w:p>
    <w:p>
      <w:pPr>
        <w:spacing w:before="0" w:line="14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Court.</w:t>
      </w:r>
      <w:r>
        <w:rPr>
          <w:sz w:val="16"/>
          <w:szCs w:val="16"/>
          <w:rFonts w:ascii="Times New Roman" w:hAnsi="Times New Roman" w:cs="Times New Roman"/>
          <w:color w:val="000000"/>
          <w:spacing w:val="5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notification of such refusal or issue, as the</w:t>
      </w:r>
    </w:p>
    <w:p>
      <w:pPr>
        <w:spacing w:before="5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case may be, make an application to the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Court against such refusal or issue.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Court may after review of the material</w:t>
      </w:r>
    </w:p>
    <w:p>
      <w:pPr>
        <w:spacing w:before="2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before it, either affirm the decision of the</w:t>
      </w:r>
    </w:p>
    <w:p>
      <w:pPr>
        <w:spacing w:before="5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Registrar-General, or direct the Registrar-</w:t>
      </w:r>
    </w:p>
    <w:p>
      <w:pPr>
        <w:spacing w:before="2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General to issue a Certificate of Absence, or</w:t>
      </w:r>
    </w:p>
    <w:p>
      <w:pPr>
        <w:spacing w:before="5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disallow the report issued by the Registrar-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as the case may be.”.</w:t>
      </w:r>
    </w:p>
    <w:p>
      <w:pPr>
        <w:spacing w:before="198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8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 by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8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4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for the words “substantially in the Form set out in the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5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Schedule”, of the words “substantially in the Form A set out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Schedule”.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</w:p>
    <w:p>
      <w:pPr>
        <w:spacing w:before="0" w:line="240" w:lineRule="exact"/>
        <w:ind w:left="53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12" w:line="274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new Part (sections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is hereby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IA in the</w:t>
      </w:r>
      <w:r>
        <w:rPr>
          <w:sz w:val="16"/>
          <w:szCs w:val="16"/>
          <w:rFonts w:ascii="Times New Roman" w:hAnsi="Times New Roman" w:cs="Times New Roman"/>
          <w:color w:val="000000"/>
          <w:spacing w:val="4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inserted immediately after Part I and shall have effect as Part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000000"/>
          <w:spacing w:val="7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IA, of the principal enactment:-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72" w:line="260" w:lineRule="exact"/>
        <w:ind w:left="62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IA</w:t>
      </w:r>
    </w:p>
    <w:p>
      <w:pPr>
        <w:spacing w:before="176" w:line="229" w:lineRule="exact"/>
        <w:ind w:left="44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ERSONS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ISSING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DUE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CONFLICT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229" w:lineRule="exact"/>
        <w:ind w:left="44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ORTHERN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ASTERN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ROVINCES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POLITICAL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UNREST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CIVIL</w:t>
      </w:r>
    </w:p>
    <w:p>
      <w:pPr>
        <w:spacing w:before="0" w:line="216" w:lineRule="exact"/>
        <w:ind w:left="5082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DISTURBANCES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ENFORCED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DISAPPEARANCES</w:t>
      </w:r>
    </w:p>
    <w:p>
      <w:pPr>
        <w:spacing w:before="167" w:line="234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Criteria</w:t>
      </w:r>
      <w:r>
        <w:rPr>
          <w:sz w:val="16"/>
          <w:szCs w:val="16"/>
          <w:rFonts w:ascii="Times New Roman" w:hAnsi="Times New Roman" w:cs="Times New Roman"/>
          <w:color w:val="000000"/>
          <w:spacing w:val="7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. (1) Where any person is reported missing</w:t>
      </w:r>
    </w:p>
    <w:p>
      <w:pPr>
        <w:spacing w:before="0" w:line="187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required to</w:t>
      </w:r>
      <w:r>
        <w:rPr>
          <w:sz w:val="16"/>
          <w:szCs w:val="16"/>
          <w:rFonts w:ascii="Times New Roman" w:hAnsi="Times New Roman" w:cs="Times New Roman"/>
          <w:color w:val="000000"/>
          <w:spacing w:val="253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and has not been heard of for a period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apply for a</w:t>
      </w:r>
      <w:r>
        <w:rPr>
          <w:sz w:val="16"/>
          <w:szCs w:val="16"/>
          <w:rFonts w:ascii="Times New Roman" w:hAnsi="Times New Roman" w:cs="Times New Roman"/>
          <w:color w:val="000000"/>
          <w:spacing w:val="255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exceeding one year by those who would</w:t>
      </w:r>
    </w:p>
    <w:p>
      <w:pPr>
        <w:spacing w:before="8" w:line="183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Certificate of</w:t>
      </w:r>
    </w:p>
    <w:p>
      <w:pPr>
        <w:spacing w:before="0" w:line="119" w:lineRule="exact"/>
        <w:ind w:left="532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naturally have heard of him, had he been</w:t>
      </w:r>
    </w:p>
    <w:p>
      <w:pPr>
        <w:spacing w:before="0" w:line="7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Absence.</w:t>
      </w:r>
    </w:p>
    <w:p>
      <w:pPr>
        <w:spacing w:before="0" w:line="155" w:lineRule="exact"/>
        <w:ind w:left="53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present, and his disappearance is attributable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conflict which took place in the Northern</w:t>
      </w:r>
    </w:p>
    <w:p>
      <w:pPr>
        <w:spacing w:before="0" w:line="229" w:lineRule="exact"/>
        <w:ind w:left="532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Eastern Provinces or its aftermath or</w:t>
      </w:r>
    </w:p>
    <w:p>
      <w:pPr>
        <w:spacing w:before="0" w:line="229" w:lineRule="exact"/>
        <w:ind w:left="532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political unrest or civil disturbances or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enforced disappearances or is a member of the</w:t>
      </w:r>
    </w:p>
    <w:p>
      <w:pPr>
        <w:spacing w:before="0" w:line="227" w:lineRule="exact"/>
        <w:ind w:left="53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armed forces or police who is identified as</w:t>
      </w:r>
    </w:p>
    <w:p>
      <w:pPr>
        <w:spacing w:before="0" w:line="229" w:lineRule="exact"/>
        <w:ind w:left="53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missing in action (hereinafter referred to as</w:t>
      </w:r>
    </w:p>
    <w:p>
      <w:pPr>
        <w:spacing w:before="0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“missing person”), a relative of such person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apply in the manner hereinafter provided,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register such person as missing and to have</w:t>
      </w:r>
    </w:p>
    <w:p>
      <w:pPr>
        <w:spacing w:before="0" w:line="229" w:lineRule="exact"/>
        <w:ind w:left="53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issued to him, a Certificate of Absence in</w:t>
      </w:r>
    </w:p>
    <w:p>
      <w:pPr>
        <w:spacing w:before="0" w:line="227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such person.</w:t>
      </w:r>
    </w:p>
    <w:p>
      <w:pPr>
        <w:spacing w:before="161" w:line="229" w:lineRule="exact"/>
        <w:ind w:left="556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(2) Every application under this section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substantially in the Form B specified</w:t>
      </w:r>
    </w:p>
    <w:p>
      <w:pPr>
        <w:spacing w:before="0" w:line="229" w:lineRule="exact"/>
        <w:ind w:left="532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in the Schedule to this Act and shall be</w:t>
      </w:r>
    </w:p>
    <w:p>
      <w:pPr>
        <w:spacing w:before="0" w:line="227" w:lineRule="exact"/>
        <w:ind w:left="53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forwarded to the Registrar-General or the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Registrar of the District in which such</w:t>
      </w:r>
    </w:p>
    <w:p>
      <w:pPr>
        <w:spacing w:before="0" w:line="229" w:lineRule="exact"/>
        <w:ind w:left="53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missing person was last resident or had his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permanent residence.</w:t>
      </w:r>
    </w:p>
    <w:p>
      <w:pPr>
        <w:spacing w:before="158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relative appointed by Form C of the</w:t>
      </w:r>
    </w:p>
    <w:p>
      <w:pPr>
        <w:spacing w:before="0" w:line="229" w:lineRule="exact"/>
        <w:ind w:left="532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Schedule (hereinafter referred to as the</w:t>
      </w:r>
    </w:p>
    <w:p>
      <w:pPr>
        <w:spacing w:before="0" w:line="229" w:lineRule="exact"/>
        <w:ind w:left="53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“relative”) shall administer the affairs of the</w:t>
      </w:r>
    </w:p>
    <w:p>
      <w:pPr>
        <w:spacing w:before="0" w:line="229" w:lineRule="exact"/>
        <w:ind w:left="532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missing person in accordance with the</w:t>
      </w:r>
    </w:p>
    <w:p>
      <w:pPr>
        <w:spacing w:before="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Act, taking into account the</w:t>
      </w:r>
    </w:p>
    <w:p>
      <w:pPr>
        <w:spacing w:before="0" w:line="229" w:lineRule="exact"/>
        <w:ind w:left="53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best interest of the missing person and the</w:t>
      </w:r>
    </w:p>
    <w:p>
      <w:pPr>
        <w:spacing w:before="10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successors to the estate of such missing person.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17" w:line="210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Additional</w:t>
      </w:r>
      <w:r>
        <w:rPr>
          <w:sz w:val="16"/>
          <w:szCs w:val="16"/>
          <w:rFonts w:ascii="Times New Roman" w:hAnsi="Times New Roman" w:cs="Times New Roman"/>
          <w:color w:val="000000"/>
          <w:spacing w:val="5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Every application shall be supported by</w:t>
      </w:r>
    </w:p>
    <w:p>
      <w:pPr>
        <w:spacing w:before="0" w:line="192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material to be</w:t>
      </w:r>
      <w:r>
        <w:rPr>
          <w:sz w:val="16"/>
          <w:szCs w:val="16"/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 Affidavit of the applicant which shall set</w:t>
      </w:r>
    </w:p>
    <w:p>
      <w:pPr>
        <w:spacing w:before="8" w:line="183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supplied.</w:t>
      </w:r>
    </w:p>
    <w:p>
      <w:pPr>
        <w:spacing w:before="0" w:line="112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out the grounds for his belief that the person</w:t>
      </w:r>
    </w:p>
    <w:p>
      <w:pPr>
        <w:spacing w:before="0" w:line="228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is sought to be registered is missing. The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shall be accompanied by a Report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Grama Niladhari of the Grama Niladhari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Division in which the person who is sought to</w:t>
      </w:r>
    </w:p>
    <w:p>
      <w:pPr>
        <w:spacing w:before="0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registered as missing was last resident or</w:t>
      </w:r>
    </w:p>
    <w:p>
      <w:pPr>
        <w:spacing w:before="0" w:line="229" w:lineRule="exact"/>
        <w:ind w:left="39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had his permanent residence, confirming the</w:t>
      </w:r>
    </w:p>
    <w:p>
      <w:pPr>
        <w:spacing w:before="0" w:line="228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fact that such person has not been seen or heard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of, for a period of over one year, together with</w:t>
      </w:r>
    </w:p>
    <w:p>
      <w:pPr>
        <w:spacing w:before="0" w:line="229" w:lineRule="exact"/>
        <w:ind w:left="3976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any other evidence in support of such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application.</w:t>
      </w:r>
    </w:p>
    <w:p>
      <w:pPr>
        <w:spacing w:before="248" w:line="193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Display of</w:t>
      </w:r>
      <w:r>
        <w:rPr>
          <w:sz w:val="16"/>
          <w:szCs w:val="16"/>
          <w:rFonts w:ascii="Times New Roman" w:hAnsi="Times New Roman" w:cs="Times New Roman"/>
          <w:color w:val="000000"/>
          <w:spacing w:val="5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. Upon receipt of an application under</w:t>
      </w:r>
    </w:p>
    <w:p>
      <w:pPr>
        <w:spacing w:before="0" w:line="191" w:lineRule="exact"/>
        <w:ind w:left="2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application.</w:t>
      </w:r>
      <w:r>
        <w:rPr>
          <w:sz w:val="16"/>
          <w:szCs w:val="16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Part, the Registrar-General or the District</w:t>
      </w:r>
    </w:p>
    <w:p>
      <w:pPr>
        <w:spacing w:before="54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 as the case may be, shall cause a copy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application to be displayed for a period</w:t>
      </w:r>
    </w:p>
    <w:p>
      <w:pPr>
        <w:spacing w:before="0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two weeks on the notice board kept at his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 and in the office of the relevant Grama</w:t>
      </w:r>
    </w:p>
    <w:p>
      <w:pPr>
        <w:spacing w:before="0" w:line="227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Niladhari.</w:t>
      </w:r>
    </w:p>
    <w:p>
      <w:pPr>
        <w:spacing w:before="210" w:line="21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Objection for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Any person may, within one month of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registration.</w:t>
      </w:r>
      <w:r>
        <w:rPr>
          <w:sz w:val="16"/>
          <w:szCs w:val="16"/>
          <w:rFonts w:ascii="Times New Roman" w:hAnsi="Times New Roman" w:cs="Times New Roman"/>
          <w:color w:val="000000"/>
          <w:spacing w:val="19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date on which a copy of an application is</w:t>
      </w:r>
    </w:p>
    <w:p>
      <w:pPr>
        <w:spacing w:before="76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displayed as provided for in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forward</w:t>
      </w:r>
    </w:p>
    <w:p>
      <w:pPr>
        <w:spacing w:before="0" w:line="229" w:lineRule="exact"/>
        <w:ind w:left="39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the Register-General or the District Registrar,</w:t>
      </w:r>
    </w:p>
    <w:p>
      <w:pPr>
        <w:spacing w:before="0" w:line="227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be, his objections in writing to</w:t>
      </w:r>
    </w:p>
    <w:p>
      <w:pPr>
        <w:spacing w:before="0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registration of such person as missing to</w:t>
      </w:r>
    </w:p>
    <w:p>
      <w:pPr>
        <w:spacing w:before="0" w:line="229" w:lineRule="exact"/>
        <w:ind w:left="397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whom such application relates or to the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appointment of the relative and such objection</w:t>
      </w:r>
    </w:p>
    <w:p>
      <w:pPr>
        <w:spacing w:before="0" w:line="229" w:lineRule="exact"/>
        <w:ind w:left="397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shall be supported by an Affidavit of the</w:t>
      </w:r>
    </w:p>
    <w:p>
      <w:pPr>
        <w:spacing w:before="0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objector and of any other person, setting out</w:t>
      </w:r>
    </w:p>
    <w:p>
      <w:pPr>
        <w:spacing w:before="0" w:line="228" w:lineRule="exact"/>
        <w:ind w:left="39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clearly the grounds for their objections and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tender evidence in support of such objections.</w:t>
      </w:r>
    </w:p>
    <w:p>
      <w:pPr>
        <w:spacing w:before="198" w:line="20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</w:t>
      </w:r>
      <w:r>
        <w:rPr>
          <w:sz w:val="16"/>
          <w:szCs w:val="16"/>
          <w:rFonts w:ascii="Times New Roman" w:hAnsi="Times New Roman" w:cs="Times New Roman"/>
          <w:color w:val="00000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. (1) On the expiry of the period of one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Missing</w:t>
      </w:r>
      <w:r>
        <w:rPr>
          <w:sz w:val="16"/>
          <w:szCs w:val="16"/>
          <w:rFonts w:ascii="Times New Roman" w:hAnsi="Times New Roman" w:cs="Times New Roman"/>
          <w:color w:val="000000"/>
          <w:spacing w:val="28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month allowed to  forward  objections, the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Persons.</w:t>
      </w:r>
    </w:p>
    <w:p>
      <w:pPr>
        <w:spacing w:before="0" w:line="104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Registrar-General or the District Registrar, as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 may be, shall consider the application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together with the evidence  tendered in support</w:t>
      </w:r>
    </w:p>
    <w:p>
      <w:pPr>
        <w:spacing w:before="0" w:line="229" w:lineRule="exact"/>
        <w:ind w:left="39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application and the objections if 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</w:p>
    <w:p>
      <w:pPr>
        <w:spacing w:before="0" w:line="240" w:lineRule="exact"/>
        <w:ind w:left="53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43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Registrar-General or the District Registrar</w:t>
      </w:r>
    </w:p>
    <w:p>
      <w:pPr>
        <w:spacing w:before="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may, question any person or call for any</w:t>
      </w:r>
    </w:p>
    <w:p>
      <w:pPr>
        <w:spacing w:before="0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evidence and after such inquiry as he may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consider necessary, if satisfied as to the truth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matter stated in   the application, allow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application.</w:t>
      </w:r>
    </w:p>
    <w:p>
      <w:pPr>
        <w:spacing w:before="23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Where the application was made to the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Registrar-General, he shall make an order on</w:t>
      </w:r>
    </w:p>
    <w:p>
      <w:pPr>
        <w:spacing w:before="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conclusion of such inquiry directing the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Registrar to register the missing person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Register of Missing Persons and to issue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Certificate of Absence under his hand to the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relative under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unless the issue of a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of Absence is disallowed for reasons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assigned.</w:t>
      </w:r>
    </w:p>
    <w:p>
      <w:pPr>
        <w:spacing w:before="22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Where the application was made to the</w:t>
      </w:r>
    </w:p>
    <w:p>
      <w:pPr>
        <w:spacing w:before="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District Registrar, on the conclusion of such</w:t>
      </w:r>
    </w:p>
    <w:p>
      <w:pPr>
        <w:spacing w:before="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inquiry, he shall forward to the Registrar-</w:t>
      </w:r>
    </w:p>
    <w:p>
      <w:pPr>
        <w:spacing w:before="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General a Report under his hand setting out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particulars concerning the missing person.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Registrar-General having considered the</w:t>
      </w:r>
    </w:p>
    <w:p>
      <w:pPr>
        <w:spacing w:before="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contents of the Report shall make an order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directing the District Registrar to register the</w:t>
      </w:r>
    </w:p>
    <w:p>
      <w:pPr>
        <w:spacing w:before="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missing person in the Register of Missing</w:t>
      </w:r>
    </w:p>
    <w:p>
      <w:pPr>
        <w:spacing w:before="0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Persons under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and to issue a</w:t>
      </w:r>
    </w:p>
    <w:p>
      <w:pPr>
        <w:spacing w:before="0" w:line="227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Certificate of Absence under his hand to the</w:t>
      </w:r>
    </w:p>
    <w:p>
      <w:pPr>
        <w:spacing w:before="0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relative, who applied for the same unless for</w:t>
      </w:r>
    </w:p>
    <w:p>
      <w:pPr>
        <w:spacing w:before="0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reasons assigned the Registrar-General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disallows the issue of a Certificate of Absence.</w:t>
      </w:r>
    </w:p>
    <w:p>
      <w:pPr>
        <w:spacing w:before="158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District Registrar shall accordingly</w:t>
      </w:r>
    </w:p>
    <w:p>
      <w:pPr>
        <w:spacing w:before="0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enter such particulars in the Register of Missing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Persons and issue a Certificate of Absence to</w:t>
      </w:r>
    </w:p>
    <w:p>
      <w:pPr>
        <w:spacing w:before="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relative who applied for the same under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, in the Form C of the Schedule hereto.</w:t>
      </w:r>
    </w:p>
    <w:p>
      <w:pPr>
        <w:spacing w:before="228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(5) The District Registrar shall forthwith</w:t>
      </w:r>
    </w:p>
    <w:p>
      <w:pPr>
        <w:spacing w:before="0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forward the duplicate of the relevant registration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entry for transmission to the Registrar-General.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Registrar-General shall forthwith include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necessary entries to the Register maintained</w:t>
      </w:r>
    </w:p>
    <w:p>
      <w:pPr>
        <w:spacing w:before="2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subsection (1) of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</w:t>
      </w:r>
    </w:p>
    <w:p>
      <w:pPr>
        <w:spacing w:before="5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review of the District Court under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if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necessary.  The registration entry made by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Registrar-General shall be final and conclusive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this Act.</w:t>
      </w:r>
    </w:p>
    <w:p>
      <w:pPr>
        <w:spacing w:before="235" w:line="23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If dissatisfied</w:t>
      </w:r>
      <w:r>
        <w:rPr>
          <w:sz w:val="16"/>
          <w:szCs w:val="16"/>
          <w:rFonts w:ascii="Times New Roman" w:hAnsi="Times New Roman" w:cs="Times New Roman"/>
          <w:color w:val="000000"/>
          <w:spacing w:val="3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An applicant who is dissatisfied with the</w:t>
      </w:r>
    </w:p>
    <w:p>
      <w:pPr>
        <w:spacing w:before="0" w:line="18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apply to</w:t>
      </w:r>
      <w:r>
        <w:rPr>
          <w:sz w:val="16"/>
          <w:szCs w:val="16"/>
          <w:rFonts w:ascii="Times New Roman" w:hAnsi="Times New Roman" w:cs="Times New Roman"/>
          <w:color w:val="000000"/>
          <w:spacing w:val="2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decision of the Registrar-General refusing to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District</w:t>
      </w:r>
    </w:p>
    <w:p>
      <w:pPr>
        <w:spacing w:before="0" w:line="90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issue a Certificate of Absence to him under</w:t>
      </w:r>
    </w:p>
    <w:p>
      <w:pPr>
        <w:spacing w:before="0" w:line="10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Court.</w:t>
      </w:r>
    </w:p>
    <w:p>
      <w:pPr>
        <w:spacing w:before="0" w:line="133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or a person who has objected under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to the issue of a Certificate of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Absence under this Part, may within one month</w:t>
      </w:r>
    </w:p>
    <w:p>
      <w:pPr>
        <w:spacing w:before="2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notification of such refusal or issue, as</w:t>
      </w:r>
    </w:p>
    <w:p>
      <w:pPr>
        <w:spacing w:before="5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case may be, make application to the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Court against such refusal or issue.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Court may after review of the material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it, either affirm or set aside the decision</w:t>
      </w:r>
    </w:p>
    <w:p>
      <w:pPr>
        <w:spacing w:before="5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Registrar-General, and may direct the</w:t>
      </w:r>
    </w:p>
    <w:p>
      <w:pPr>
        <w:spacing w:before="2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Registrar-General to issue a Certificate of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Absence or allow the application of a relative,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case may be.</w:t>
      </w:r>
    </w:p>
    <w:p>
      <w:pPr>
        <w:spacing w:before="265" w:line="188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Special</w:t>
      </w:r>
      <w:r>
        <w:rPr>
          <w:sz w:val="16"/>
          <w:szCs w:val="16"/>
          <w:rFonts w:ascii="Times New Roman" w:hAnsi="Times New Roman" w:cs="Times New Roman"/>
          <w:color w:val="000000"/>
          <w:spacing w:val="7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. (1) Where a Commission appointed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procedure</w:t>
      </w:r>
      <w:r>
        <w:rPr>
          <w:sz w:val="16"/>
          <w:szCs w:val="16"/>
          <w:rFonts w:ascii="Times New Roman" w:hAnsi="Times New Roman" w:cs="Times New Roman"/>
          <w:color w:val="000000"/>
          <w:spacing w:val="29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under the Commissions of Inquiry Act (Chapter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relating to</w:t>
      </w:r>
    </w:p>
    <w:p>
      <w:pPr>
        <w:spacing w:before="0" w:line="9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393) or a Special Presidential Commission of</w:t>
      </w:r>
    </w:p>
    <w:p>
      <w:pPr>
        <w:spacing w:before="0" w:line="94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</w:t>
      </w:r>
    </w:p>
    <w:p>
      <w:pPr>
        <w:spacing w:before="0" w:line="140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Missing</w:t>
      </w:r>
      <w:r>
        <w:rPr>
          <w:sz w:val="16"/>
          <w:szCs w:val="16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Inquiry established under the Special</w:t>
      </w:r>
    </w:p>
    <w:p>
      <w:pPr>
        <w:spacing w:before="0" w:line="23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 in</w:t>
      </w:r>
      <w:r>
        <w:rPr>
          <w:sz w:val="16"/>
          <w:szCs w:val="16"/>
          <w:rFonts w:ascii="Times New Roman" w:hAnsi="Times New Roman" w:cs="Times New Roman"/>
          <w:color w:val="000000"/>
          <w:spacing w:val="2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Presidential Commission Law, No. 7 of 1978</w:t>
      </w:r>
    </w:p>
    <w:p>
      <w:pPr>
        <w:spacing w:before="0" w:line="20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respect of</w:t>
      </w:r>
      <w:r>
        <w:rPr>
          <w:sz w:val="16"/>
          <w:szCs w:val="16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the Office on Missing Persons established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whom there</w:t>
      </w:r>
      <w:r>
        <w:rPr>
          <w:sz w:val="16"/>
          <w:szCs w:val="16"/>
          <w:rFonts w:ascii="Times New Roman" w:hAnsi="Times New Roman" w:cs="Times New Roman"/>
          <w:color w:val="000000"/>
          <w:spacing w:val="174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under the Office on Missing Persons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are findings</w:t>
      </w:r>
    </w:p>
    <w:p>
      <w:pPr>
        <w:spacing w:before="0" w:line="116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(Establishment, Administration and Discharge</w:t>
      </w:r>
    </w:p>
    <w:p>
      <w:pPr>
        <w:spacing w:before="0" w:line="7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by a</w:t>
      </w:r>
    </w:p>
    <w:p>
      <w:pPr>
        <w:spacing w:before="0" w:line="15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</w:t>
      </w:r>
      <w:r>
        <w:rPr>
          <w:sz w:val="16"/>
          <w:szCs w:val="16"/>
          <w:rFonts w:ascii="Times New Roman" w:hAnsi="Times New Roman" w:cs="Times New Roman"/>
          <w:color w:val="000000"/>
          <w:spacing w:val="1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Functions) Act, No. 14 of 2016 finds that a</w:t>
      </w:r>
    </w:p>
    <w:p>
      <w:pPr>
        <w:spacing w:before="5" w:line="229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Inquiry or</w:t>
      </w:r>
      <w:r>
        <w:rPr>
          <w:sz w:val="16"/>
          <w:szCs w:val="16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person has disappeared or is missing, the</w:t>
      </w:r>
    </w:p>
    <w:p>
      <w:pPr>
        <w:spacing w:before="0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 Special</w:t>
      </w:r>
      <w:r>
        <w:rPr>
          <w:sz w:val="16"/>
          <w:szCs w:val="16"/>
          <w:rFonts w:ascii="Times New Roman" w:hAnsi="Times New Roman" w:cs="Times New Roman"/>
          <w:color w:val="000000"/>
          <w:spacing w:val="38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relative of that person may, apply to the</w:t>
      </w:r>
    </w:p>
    <w:p>
      <w:pPr>
        <w:spacing w:before="8" w:line="183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Presidential</w:t>
      </w:r>
    </w:p>
    <w:p>
      <w:pPr>
        <w:spacing w:before="0" w:line="92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Registrar-General or to the District Registrar</w:t>
      </w:r>
    </w:p>
    <w:p>
      <w:pPr>
        <w:spacing w:before="0" w:line="99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</w:t>
      </w:r>
    </w:p>
    <w:p>
      <w:pPr>
        <w:spacing w:before="0" w:line="133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Inquiry or</w:t>
      </w:r>
      <w:r>
        <w:rPr>
          <w:sz w:val="16"/>
          <w:szCs w:val="16"/>
          <w:rFonts w:ascii="Times New Roman" w:hAnsi="Times New Roman" w:cs="Times New Roman"/>
          <w:color w:val="000000"/>
          <w:spacing w:val="8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which that person was last residing or had</w:t>
      </w:r>
    </w:p>
    <w:p>
      <w:pPr>
        <w:spacing w:before="0" w:line="235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by the Office</w:t>
      </w:r>
      <w:r>
        <w:rPr>
          <w:sz w:val="16"/>
          <w:szCs w:val="16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his permanent residence, substantially in the</w:t>
      </w:r>
    </w:p>
    <w:p>
      <w:pPr>
        <w:spacing w:before="6" w:line="200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Missing</w:t>
      </w:r>
      <w:r>
        <w:rPr>
          <w:sz w:val="16"/>
          <w:szCs w:val="16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Form “B” set out in the Schedule to this Act, to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Persons.</w:t>
      </w:r>
      <w:r>
        <w:rPr>
          <w:sz w:val="16"/>
          <w:szCs w:val="16"/>
          <w:rFonts w:ascii="Times New Roman" w:hAnsi="Times New Roman" w:cs="Times New Roman"/>
          <w:color w:val="000000"/>
          <w:spacing w:val="4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issued to him, a Certificate of Absence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</w:p>
    <w:p>
      <w:pPr>
        <w:spacing w:before="0" w:line="240" w:lineRule="exact"/>
        <w:ind w:left="53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8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respect of that missing person. Every such</w:t>
      </w:r>
    </w:p>
    <w:p>
      <w:pPr>
        <w:spacing w:before="5" w:line="229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application shall be accompanied by an</w:t>
      </w:r>
    </w:p>
    <w:p>
      <w:pPr>
        <w:spacing w:before="5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Affidavit of the applicant in terms of section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a certified copy of the findings of the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of Inquiry or Special Presidential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of Inquiry or the Interim Report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Report of the Office on Missing Persons, as</w:t>
      </w:r>
    </w:p>
    <w:p>
      <w:pPr>
        <w:spacing w:before="5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case may be, relating to such missing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person.</w:t>
      </w:r>
    </w:p>
    <w:p>
      <w:pPr>
        <w:spacing w:before="242" w:line="229" w:lineRule="exact"/>
        <w:ind w:left="55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Upon receipt of an application under</w:t>
      </w:r>
    </w:p>
    <w:p>
      <w:pPr>
        <w:spacing w:before="5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subsection (1), the District Registrar shall,</w:t>
      </w:r>
    </w:p>
    <w:p>
      <w:pPr>
        <w:spacing w:before="7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notwithstanding anything to the contrary in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preceding provisions of this Act, forthwith</w:t>
      </w:r>
    </w:p>
    <w:p>
      <w:pPr>
        <w:spacing w:before="5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send to the Registrar-General a Report under</w:t>
      </w:r>
    </w:p>
    <w:p>
      <w:pPr>
        <w:spacing w:before="7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his hand, setting out the particulars of the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 person.</w:t>
      </w:r>
    </w:p>
    <w:p>
      <w:pPr>
        <w:spacing w:before="240" w:line="229" w:lineRule="exact"/>
        <w:ind w:left="55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(3) Upon receipt of the Report under</w:t>
      </w:r>
    </w:p>
    <w:p>
      <w:pPr>
        <w:spacing w:before="7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subsection (2), the Registrar-General shall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consider the contents of the Report and make</w:t>
      </w:r>
    </w:p>
    <w:p>
      <w:pPr>
        <w:spacing w:before="5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 order directing the District Registrar to</w:t>
      </w:r>
    </w:p>
    <w:p>
      <w:pPr>
        <w:spacing w:before="7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register the missing person in the Register of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 Persons and issue under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</w:p>
    <w:p>
      <w:pPr>
        <w:spacing w:before="5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Certificate of Absence under his hand to the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relative of the missing person who applied for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same.</w:t>
      </w:r>
    </w:p>
    <w:p>
      <w:pPr>
        <w:spacing w:before="24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 The District Registrar shall accordingly</w:t>
      </w:r>
    </w:p>
    <w:p>
      <w:pPr>
        <w:spacing w:before="5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enter such particulars in the Register of Missing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as provided under subsections (2) and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of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26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(5) The District Registrar shall forthwith</w:t>
      </w:r>
    </w:p>
    <w:p>
      <w:pPr>
        <w:spacing w:before="5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forward the duplicate of the relevant registration</w:t>
      </w:r>
    </w:p>
    <w:p>
      <w:pPr>
        <w:spacing w:before="5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entry together with the order issued under</w:t>
      </w:r>
    </w:p>
    <w:p>
      <w:pPr>
        <w:spacing w:before="7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 (2), to the Registrar-General. The</w:t>
      </w:r>
    </w:p>
    <w:p>
      <w:pPr>
        <w:spacing w:before="5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Registrar-General shall forthwith include the</w:t>
      </w:r>
    </w:p>
    <w:p>
      <w:pPr>
        <w:spacing w:before="5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necessary entries to the Register maintained</w:t>
      </w:r>
    </w:p>
    <w:p>
      <w:pPr>
        <w:spacing w:before="7" w:line="229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under subsection (1) of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8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registration entry made by the Registrar-</w:t>
      </w:r>
    </w:p>
    <w:p>
      <w:pPr>
        <w:spacing w:before="5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General shall be final and conclusive for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this Act.</w:t>
      </w:r>
    </w:p>
    <w:p>
      <w:pPr>
        <w:spacing w:before="222" w:line="21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000000"/>
          <w:spacing w:val="5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(1) Registrar-General shall maintain a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Missing</w:t>
      </w:r>
      <w:r>
        <w:rPr>
          <w:sz w:val="16"/>
          <w:szCs w:val="16"/>
          <w:rFonts w:ascii="Times New Roman" w:hAnsi="Times New Roman" w:cs="Times New Roman"/>
          <w:color w:val="000000"/>
          <w:spacing w:val="47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Register of Missing Persons electronically.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Persons.</w:t>
      </w:r>
    </w:p>
    <w:p>
      <w:pPr>
        <w:spacing w:before="0" w:line="126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information for registration shall be</w:t>
      </w:r>
    </w:p>
    <w:p>
      <w:pPr>
        <w:spacing w:before="5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entered based on the name of the missing</w:t>
      </w:r>
    </w:p>
    <w:p>
      <w:pPr>
        <w:spacing w:before="5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person and where available the National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Identity Card numerical of the missing person.</w:t>
      </w:r>
    </w:p>
    <w:p>
      <w:pPr>
        <w:spacing w:before="240" w:line="229" w:lineRule="exact"/>
        <w:ind w:left="41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Every District Registrar shall also</w:t>
      </w:r>
    </w:p>
    <w:p>
      <w:pPr>
        <w:spacing w:before="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maintain a Register of Missing Persons and</w:t>
      </w:r>
    </w:p>
    <w:p>
      <w:pPr>
        <w:spacing w:before="5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make such entries as may be directed by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Registrar-General by order.</w:t>
      </w:r>
    </w:p>
    <w:p>
      <w:pPr>
        <w:spacing w:before="242" w:line="229" w:lineRule="exact"/>
        <w:ind w:left="41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(3) Every registration entry made by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 Registrar –</w:t>
      </w:r>
    </w:p>
    <w:p>
      <w:pPr>
        <w:spacing w:before="215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made in the order of time in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particulars were given to</w:t>
      </w:r>
    </w:p>
    <w:p>
      <w:pPr>
        <w:spacing w:before="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Registrar-General or the District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Registrar;</w:t>
      </w:r>
    </w:p>
    <w:p>
      <w:pPr>
        <w:spacing w:before="215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shall be numbered consecutively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signed by the officer making the</w:t>
      </w:r>
    </w:p>
    <w:p>
      <w:pPr>
        <w:spacing w:before="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entry; and</w:t>
      </w:r>
    </w:p>
    <w:p>
      <w:pPr>
        <w:spacing w:before="216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shall be prepared in triplicate. The</w:t>
      </w:r>
    </w:p>
    <w:p>
      <w:pPr>
        <w:spacing w:before="5" w:line="229" w:lineRule="exact"/>
        <w:ind w:left="47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original shall be in the custody of</w:t>
      </w:r>
    </w:p>
    <w:p>
      <w:pPr>
        <w:spacing w:before="5" w:line="229" w:lineRule="exact"/>
        <w:ind w:left="47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District Registrar, the second</w:t>
      </w:r>
    </w:p>
    <w:p>
      <w:pPr>
        <w:spacing w:before="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copy (hereinafter referred to as the</w:t>
      </w:r>
    </w:p>
    <w:p>
      <w:pPr>
        <w:spacing w:before="5" w:line="229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“duplicate”) shall be forwarded to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Registrar-General and the third</w:t>
      </w:r>
    </w:p>
    <w:p>
      <w:pPr>
        <w:spacing w:before="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copy (hereinafter referred to as the</w:t>
      </w:r>
    </w:p>
    <w:p>
      <w:pPr>
        <w:spacing w:before="5" w:line="229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“Certificate of Absence”) shall be</w:t>
      </w:r>
    </w:p>
    <w:p>
      <w:pPr>
        <w:spacing w:before="5" w:line="229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delivered or transmitted by post to</w:t>
      </w:r>
    </w:p>
    <w:p>
      <w:pPr>
        <w:spacing w:before="7" w:line="229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relative who applied for the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same, duly endorsed under the hand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District Registrar.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</w:p>
    <w:p>
      <w:pPr>
        <w:spacing w:before="9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18" w:line="219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Correction</w:t>
      </w:r>
      <w:r>
        <w:rPr>
          <w:sz w:val="16"/>
          <w:szCs w:val="16"/>
          <w:rFonts w:ascii="Times New Roman" w:hAnsi="Times New Roman" w:cs="Times New Roman"/>
          <w:color w:val="000000"/>
          <w:spacing w:val="5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 The provisions in Part VI of the Births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errors.</w:t>
      </w:r>
      <w:r>
        <w:rPr>
          <w:sz w:val="16"/>
          <w:szCs w:val="16"/>
          <w:rFonts w:ascii="Times New Roman" w:hAnsi="Times New Roman" w:cs="Times New Roman"/>
          <w:color w:val="000000"/>
          <w:spacing w:val="37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Deaths Registration Act (Chapter 110)</w:t>
      </w:r>
    </w:p>
    <w:p>
      <w:pPr>
        <w:spacing w:before="65" w:line="241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pertaining to correction of any error, including</w:t>
      </w:r>
    </w:p>
    <w:p>
      <w:pPr>
        <w:spacing w:before="0" w:line="228" w:lineRule="exact"/>
        <w:ind w:left="53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 omission in any registration entry shall,</w:t>
      </w:r>
    </w:p>
    <w:p>
      <w:pPr>
        <w:spacing w:before="0" w:line="228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mutandis,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applicable to registrations</w:t>
      </w:r>
    </w:p>
    <w:p>
      <w:pPr>
        <w:spacing w:before="0" w:line="232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this Part.</w:t>
      </w:r>
    </w:p>
    <w:p>
      <w:pPr>
        <w:spacing w:before="208" w:line="216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Applicability</w:t>
      </w:r>
      <w:r>
        <w:rPr>
          <w:sz w:val="16"/>
          <w:szCs w:val="16"/>
          <w:rFonts w:ascii="Times New Roman" w:hAnsi="Times New Roman" w:cs="Times New Roman"/>
          <w:color w:val="000000"/>
          <w:spacing w:val="3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J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(1) The Certificate of Absence may be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5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used by the relative of the missing person who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Certificate of</w:t>
      </w:r>
    </w:p>
    <w:p>
      <w:pPr>
        <w:spacing w:before="0" w:line="10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applied for the same  in order to –</w:t>
      </w:r>
    </w:p>
    <w:p>
      <w:pPr>
        <w:spacing w:before="0" w:line="8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Absence.</w:t>
      </w:r>
    </w:p>
    <w:p>
      <w:pPr>
        <w:spacing w:before="67" w:line="241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apply for benefits under any social</w:t>
      </w:r>
    </w:p>
    <w:p>
      <w:pPr>
        <w:spacing w:before="0" w:line="230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welfare scheme;</w:t>
      </w:r>
    </w:p>
    <w:p>
      <w:pPr>
        <w:spacing w:before="147" w:line="241" w:lineRule="exact"/>
        <w:ind w:left="55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temporarily manage under the</w:t>
      </w:r>
    </w:p>
    <w:p>
      <w:pPr>
        <w:spacing w:before="0" w:line="230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supervision of the District Court, the</w:t>
      </w:r>
    </w:p>
    <w:p>
      <w:pPr>
        <w:spacing w:before="0" w:line="230" w:lineRule="exact"/>
        <w:ind w:left="62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property and assets of the missing</w:t>
      </w:r>
    </w:p>
    <w:p>
      <w:pPr>
        <w:spacing w:before="0" w:line="230" w:lineRule="exact"/>
        <w:ind w:left="62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person and act as a provisional</w:t>
      </w:r>
    </w:p>
    <w:p>
      <w:pPr>
        <w:spacing w:before="0" w:line="230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guardian for dependent children of</w:t>
      </w:r>
    </w:p>
    <w:p>
      <w:pPr>
        <w:spacing w:before="0" w:line="228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missing person;</w:t>
      </w:r>
    </w:p>
    <w:p>
      <w:pPr>
        <w:spacing w:before="150" w:line="241" w:lineRule="exact"/>
        <w:ind w:left="58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application under item (i) shall</w:t>
      </w:r>
    </w:p>
    <w:p>
      <w:pPr>
        <w:spacing w:before="0" w:line="230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made to the District Court having</w:t>
      </w:r>
    </w:p>
    <w:p>
      <w:pPr>
        <w:spacing w:before="0" w:line="227" w:lineRule="exact"/>
        <w:ind w:left="62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jurisdiction in respect of the property</w:t>
      </w:r>
    </w:p>
    <w:p>
      <w:pPr>
        <w:spacing w:before="0" w:line="230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concerned or where the dependent</w:t>
      </w:r>
    </w:p>
    <w:p>
      <w:pPr>
        <w:spacing w:before="0" w:line="230" w:lineRule="exact"/>
        <w:ind w:left="62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children reside and shall be dealt</w:t>
      </w:r>
    </w:p>
    <w:p>
      <w:pPr>
        <w:spacing w:before="0" w:line="230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by summary procedure in the</w:t>
      </w:r>
    </w:p>
    <w:p>
      <w:pPr>
        <w:spacing w:before="0" w:line="230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manner:-</w:t>
      </w:r>
    </w:p>
    <w:p>
      <w:pPr>
        <w:spacing w:before="188" w:line="241" w:lineRule="exact"/>
        <w:ind w:left="62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matters pertaining to the</w:t>
      </w:r>
    </w:p>
    <w:p>
      <w:pPr>
        <w:spacing w:before="0" w:line="230" w:lineRule="exact"/>
        <w:ind w:left="6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administration of the property</w:t>
      </w:r>
    </w:p>
    <w:p>
      <w:pPr>
        <w:spacing w:before="0" w:line="230" w:lineRule="exact"/>
        <w:ind w:left="6642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and other assets of the</w:t>
      </w:r>
    </w:p>
    <w:p>
      <w:pPr>
        <w:spacing w:before="0" w:line="228" w:lineRule="exact"/>
        <w:ind w:left="6642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missing person, shall be</w:t>
      </w:r>
    </w:p>
    <w:p>
      <w:pPr>
        <w:spacing w:before="0" w:line="230" w:lineRule="exact"/>
        <w:ind w:left="6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concluded within four months</w:t>
      </w:r>
    </w:p>
    <w:p>
      <w:pPr>
        <w:spacing w:before="0" w:line="230" w:lineRule="exact"/>
        <w:ind w:left="6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date of application to</w:t>
      </w:r>
    </w:p>
    <w:p>
      <w:pPr>
        <w:spacing w:before="0" w:line="230" w:lineRule="exact"/>
        <w:ind w:left="6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District Court.</w:t>
      </w:r>
    </w:p>
    <w:p>
      <w:pPr>
        <w:spacing w:before="188" w:line="241" w:lineRule="exact"/>
        <w:ind w:left="62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matters</w:t>
      </w:r>
      <w:r>
        <w:rPr>
          <w:sz w:val="20"/>
          <w:szCs w:val="20"/>
          <w:rFonts w:ascii="Times New Roman" w:hAnsi="Times New Roman" w:cs="Times New Roman"/>
          <w:color w:val="000000"/>
          <w:spacing w:val="2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pertaining</w:t>
      </w:r>
      <w:r>
        <w:rPr>
          <w:sz w:val="20"/>
          <w:szCs w:val="20"/>
          <w:rFonts w:ascii="Times New Roman" w:hAnsi="Times New Roman" w:cs="Times New Roman"/>
          <w:color w:val="000000"/>
          <w:spacing w:val="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</w:t>
      </w:r>
    </w:p>
    <w:p>
      <w:pPr>
        <w:spacing w:before="0" w:line="230" w:lineRule="exact"/>
        <w:ind w:left="6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guardianship of children where</w:t>
      </w:r>
    </w:p>
    <w:p>
      <w:pPr>
        <w:spacing w:before="0" w:line="230" w:lineRule="exact"/>
        <w:ind w:left="66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both parents are missing or</w:t>
      </w:r>
    </w:p>
    <w:p>
      <w:pPr>
        <w:spacing w:before="0" w:line="230" w:lineRule="exact"/>
        <w:ind w:left="6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surviving parent is</w:t>
      </w:r>
    </w:p>
    <w:p>
      <w:pPr>
        <w:spacing w:before="0" w:line="227" w:lineRule="exact"/>
        <w:ind w:left="6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unable to secure the wellbeing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3" w:line="241" w:lineRule="exact"/>
        <w:ind w:left="5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child, shall be concluded</w:t>
      </w:r>
    </w:p>
    <w:p>
      <w:pPr>
        <w:spacing w:before="0" w:line="230" w:lineRule="exact"/>
        <w:ind w:left="5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one month.</w:t>
      </w:r>
    </w:p>
    <w:p>
      <w:pPr>
        <w:spacing w:before="147" w:line="241" w:lineRule="exact"/>
        <w:ind w:left="49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make representation before</w:t>
      </w:r>
    </w:p>
    <w:p>
      <w:pPr>
        <w:spacing w:before="0" w:line="230" w:lineRule="exact"/>
        <w:ind w:left="5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executive,  administrative  and</w:t>
      </w:r>
    </w:p>
    <w:p>
      <w:pPr>
        <w:spacing w:before="0" w:line="230" w:lineRule="exact"/>
        <w:ind w:left="5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judicial authorities on behalf of</w:t>
      </w:r>
    </w:p>
    <w:p>
      <w:pPr>
        <w:spacing w:before="0" w:line="230" w:lineRule="exact"/>
        <w:ind w:left="527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estate of the missing</w:t>
      </w:r>
    </w:p>
    <w:p>
      <w:pPr>
        <w:spacing w:before="0" w:line="230" w:lineRule="exact"/>
        <w:ind w:left="5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person.</w:t>
      </w:r>
    </w:p>
    <w:p>
      <w:pPr>
        <w:spacing w:before="147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All institutions and persons in authority</w:t>
      </w:r>
    </w:p>
    <w:p>
      <w:pPr>
        <w:spacing w:before="0" w:line="230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recognize and accept the Certificate of</w:t>
      </w:r>
    </w:p>
    <w:p>
      <w:pPr>
        <w:spacing w:before="0" w:line="230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Absence as proof of the status of the person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missing.</w:t>
      </w:r>
    </w:p>
    <w:p>
      <w:pPr>
        <w:spacing w:before="107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dispute arising in regard to a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 specified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subsection (1), may be referred to</w:t>
      </w:r>
    </w:p>
    <w:p>
      <w:pPr>
        <w:spacing w:before="0" w:line="230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 Divisional Secretary of the</w:t>
      </w:r>
    </w:p>
    <w:p>
      <w:pPr>
        <w:spacing w:before="0" w:line="230" w:lineRule="exact"/>
        <w:ind w:left="479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Divisional Secretary’s Division by the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relative.</w:t>
      </w:r>
    </w:p>
    <w:p>
      <w:pPr>
        <w:spacing w:before="106" w:line="241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Divisional Secretary of the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Divisional Secretary’s Division shall</w:t>
      </w:r>
    </w:p>
    <w:p>
      <w:pPr>
        <w:spacing w:before="0" w:line="230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make a determination after having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discussed the matter in dispute with</w:t>
      </w:r>
    </w:p>
    <w:p>
      <w:pPr>
        <w:spacing w:before="0" w:line="230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relevant Institution, within one</w:t>
      </w:r>
    </w:p>
    <w:p>
      <w:pPr>
        <w:spacing w:before="0" w:line="228" w:lineRule="exact"/>
        <w:ind w:left="47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calendar month of receiving the</w:t>
      </w:r>
    </w:p>
    <w:p>
      <w:pPr>
        <w:spacing w:before="0" w:line="230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application.</w:t>
      </w:r>
    </w:p>
    <w:p>
      <w:pPr>
        <w:spacing w:before="109" w:line="241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determination of the Divisional</w:t>
      </w:r>
    </w:p>
    <w:p>
      <w:pPr>
        <w:spacing w:before="0" w:line="230" w:lineRule="exact"/>
        <w:ind w:left="479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Secretary of the Divisional</w:t>
      </w:r>
    </w:p>
    <w:p>
      <w:pPr>
        <w:spacing w:before="0" w:line="230" w:lineRule="exact"/>
        <w:ind w:left="47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Secretary’s Division  shall be in</w:t>
      </w:r>
    </w:p>
    <w:p>
      <w:pPr>
        <w:spacing w:before="0" w:line="230" w:lineRule="exact"/>
        <w:ind w:left="479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writing and be considered as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conclusive thereon.</w:t>
      </w:r>
    </w:p>
    <w:p>
      <w:pPr>
        <w:spacing w:before="136" w:line="19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Period of</w:t>
      </w:r>
      <w:r>
        <w:rPr>
          <w:sz w:val="16"/>
          <w:szCs w:val="16"/>
          <w:rFonts w:ascii="Times New Roman" w:hAnsi="Times New Roman" w:cs="Times New Roman"/>
          <w:color w:val="00000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The Certificate of Absence shall be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  <w:r>
        <w:rPr>
          <w:sz w:val="16"/>
          <w:szCs w:val="16"/>
          <w:rFonts w:ascii="Times New Roman" w:hAnsi="Times New Roman" w:cs="Times New Roman"/>
          <w:color w:val="000000"/>
          <w:spacing w:val="26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valid for a period of two years from the date</w:t>
      </w:r>
    </w:p>
    <w:p>
      <w:pPr>
        <w:spacing w:before="43" w:line="241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therein:</w:t>
      </w:r>
    </w:p>
    <w:p>
      <w:pPr>
        <w:spacing w:before="147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 –</w:t>
      </w:r>
    </w:p>
    <w:p>
      <w:pPr>
        <w:spacing w:before="150" w:line="241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remains of the missing person is</w:t>
      </w:r>
    </w:p>
    <w:p>
      <w:pPr>
        <w:spacing w:before="0" w:line="230" w:lineRule="exact"/>
        <w:ind w:left="467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recovered or other conclusive</w:t>
      </w:r>
    </w:p>
    <w:p>
      <w:pPr>
        <w:spacing w:before="0" w:line="230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evidence is discovered regarding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</w:p>
    <w:p>
      <w:pPr>
        <w:spacing w:before="9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3" w:line="241" w:lineRule="exact"/>
        <w:ind w:left="60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death of the missing person, in such</w:t>
      </w:r>
    </w:p>
    <w:p>
      <w:pPr>
        <w:spacing w:before="0" w:line="230" w:lineRule="exact"/>
        <w:ind w:left="60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instances the Certificate of Absence</w:t>
      </w:r>
    </w:p>
    <w:p>
      <w:pPr>
        <w:spacing w:before="0" w:line="230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annulled and a Certificate of</w:t>
      </w:r>
    </w:p>
    <w:p>
      <w:pPr>
        <w:spacing w:before="0" w:line="228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Death shall be issued under section 6.</w:t>
      </w:r>
    </w:p>
    <w:p>
      <w:pPr>
        <w:spacing w:before="219" w:line="241" w:lineRule="exact"/>
        <w:ind w:left="56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Missing Person is found to be</w:t>
      </w:r>
    </w:p>
    <w:p>
      <w:pPr>
        <w:spacing w:before="0" w:line="230" w:lineRule="exact"/>
        <w:ind w:left="60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alive,  the provisions of section 13</w:t>
      </w:r>
    </w:p>
    <w:p>
      <w:pPr>
        <w:spacing w:before="0" w:line="230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apply. The</w:t>
      </w:r>
    </w:p>
    <w:p>
      <w:pPr>
        <w:spacing w:before="0" w:line="230" w:lineRule="exact"/>
        <w:ind w:left="60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District Registrar shall accordingly</w:t>
      </w:r>
    </w:p>
    <w:p>
      <w:pPr>
        <w:spacing w:before="0" w:line="228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take action to cancel the registration</w:t>
      </w:r>
    </w:p>
    <w:p>
      <w:pPr>
        <w:spacing w:before="0" w:line="230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annul the Certificate of Absence;</w:t>
      </w:r>
    </w:p>
    <w:p>
      <w:pPr>
        <w:spacing w:before="169" w:line="241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At the conclusion of the period of two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years, the District Registrar shall inquire from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relative who is issued with the Certificate of</w:t>
      </w:r>
    </w:p>
    <w:p>
      <w:pPr>
        <w:spacing w:before="0" w:line="230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Absence, of the status of the missing person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may subject to subsection (2)(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section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 either, –</w:t>
      </w:r>
    </w:p>
    <w:p>
      <w:pPr>
        <w:spacing w:before="169" w:line="241" w:lineRule="exact"/>
        <w:ind w:left="550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5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extend the period of the Certificate of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Absence,  subject to subsection (1)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by endorsement for another</w:t>
      </w:r>
    </w:p>
    <w:p>
      <w:pPr>
        <w:spacing w:before="0" w:line="228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two years; or</w:t>
      </w:r>
    </w:p>
    <w:p>
      <w:pPr>
        <w:spacing w:before="169" w:line="241" w:lineRule="exact"/>
        <w:ind w:left="5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direct the relative, if willing to apply for a</w:t>
      </w:r>
    </w:p>
    <w:p>
      <w:pPr>
        <w:spacing w:before="0" w:line="230" w:lineRule="exact"/>
        <w:ind w:left="578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Certificate of Death, to make an</w:t>
      </w:r>
    </w:p>
    <w:p>
      <w:pPr>
        <w:spacing w:before="0" w:line="230" w:lineRule="exact"/>
        <w:ind w:left="57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application under section 2 and  take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action to cancel the registration and annul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Certificate of Absence; or</w:t>
      </w:r>
    </w:p>
    <w:p>
      <w:pPr>
        <w:spacing w:before="166" w:line="241" w:lineRule="exact"/>
        <w:ind w:left="54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 the Certificate of Absence where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relative does not intend to extend the</w:t>
      </w:r>
    </w:p>
    <w:p>
      <w:pPr>
        <w:spacing w:before="0" w:line="23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the said Certificate.</w:t>
      </w:r>
    </w:p>
    <w:p>
      <w:pPr>
        <w:spacing w:before="177" w:line="20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“Cancellation</w:t>
      </w:r>
      <w:r>
        <w:rPr>
          <w:sz w:val="16"/>
          <w:szCs w:val="16"/>
          <w:rFonts w:ascii="Times New Roman" w:hAnsi="Times New Roman" w:cs="Times New Roman"/>
          <w:color w:val="000000"/>
          <w:spacing w:val="3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. (1) Notwithstanding anything to the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</w:t>
      </w:r>
      <w:r>
        <w:rPr>
          <w:sz w:val="16"/>
          <w:szCs w:val="16"/>
          <w:rFonts w:ascii="Times New Roman" w:hAnsi="Times New Roman" w:cs="Times New Roman"/>
          <w:color w:val="000000"/>
          <w:spacing w:val="7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contrary in the preceding provisions of this Act,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Certificate of</w:t>
      </w:r>
    </w:p>
    <w:p>
      <w:pPr>
        <w:spacing w:before="0" w:line="102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where, prior to coming into operation of that</w:t>
      </w:r>
    </w:p>
    <w:p>
      <w:pPr>
        <w:spacing w:before="0" w:line="8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Death and</w:t>
      </w:r>
    </w:p>
    <w:p>
      <w:pPr>
        <w:spacing w:before="0" w:line="13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issue of a</w:t>
      </w:r>
      <w:r>
        <w:rPr>
          <w:sz w:val="16"/>
          <w:szCs w:val="16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Part–</w:t>
      </w:r>
    </w:p>
    <w:p>
      <w:pPr>
        <w:spacing w:before="52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Certificate of</w:t>
      </w:r>
    </w:p>
    <w:p>
      <w:pPr>
        <w:spacing w:before="0" w:line="164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Absence.</w:t>
      </w:r>
      <w:r>
        <w:rPr>
          <w:sz w:val="16"/>
          <w:szCs w:val="16"/>
          <w:rFonts w:ascii="Times New Roman" w:hAnsi="Times New Roman" w:cs="Times New Roman"/>
          <w:color w:val="000000"/>
          <w:spacing w:val="7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 application has been made under</w:t>
      </w:r>
    </w:p>
    <w:p>
      <w:pPr>
        <w:spacing w:before="0" w:line="230" w:lineRule="exact"/>
        <w:ind w:left="60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section 2 or 8 for a Certificate of Death</w:t>
      </w:r>
    </w:p>
    <w:p>
      <w:pPr>
        <w:spacing w:before="0" w:line="230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a missing person;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6" w:line="241" w:lineRule="exact"/>
        <w:ind w:left="43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Certificate of Death has been issued</w:t>
      </w:r>
    </w:p>
    <w:p>
      <w:pPr>
        <w:spacing w:before="0" w:line="235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a missing person,</w:t>
      </w:r>
    </w:p>
    <w:p>
      <w:pPr>
        <w:spacing w:before="226" w:line="241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then a relative of a missing person may make an</w:t>
      </w:r>
    </w:p>
    <w:p>
      <w:pPr>
        <w:spacing w:before="0" w:line="232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application substantially in the manner specified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(1). The Registrar-General shall</w:t>
      </w:r>
    </w:p>
    <w:p>
      <w:pPr>
        <w:spacing w:before="0" w:line="232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forthwith cancell such application or Certificate</w:t>
      </w:r>
    </w:p>
    <w:p>
      <w:pPr>
        <w:spacing w:before="0" w:line="235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respectively and issued</w:t>
      </w:r>
    </w:p>
    <w:p>
      <w:pPr>
        <w:spacing w:before="0" w:line="232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Certificate of Absence under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27" w:line="241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provisions of 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</w:t>
      </w:r>
    </w:p>
    <w:p>
      <w:pPr>
        <w:spacing w:before="0" w:line="232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 application made</w:t>
      </w:r>
    </w:p>
    <w:p>
      <w:pPr>
        <w:spacing w:before="0" w:line="234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section.”.</w:t>
      </w:r>
    </w:p>
    <w:p>
      <w:pPr>
        <w:spacing w:before="215" w:line="216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(3) of section 10 of the 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enactment is hereby amended by the substitution for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10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9" w:lineRule="exact"/>
        <w:ind w:left="2876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words, “set out in the Schedule” of the words, “in Form A set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 in the Schedule”.</w:t>
      </w:r>
    </w:p>
    <w:p>
      <w:pPr>
        <w:spacing w:before="191" w:line="228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Section 14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therefor:—</w:t>
      </w:r>
      <w:r>
        <w:rPr>
          <w:sz w:val="20"/>
          <w:szCs w:val="20"/>
          <w:rFonts w:ascii="Times New Roman" w:hAnsi="Times New Roman" w:cs="Times New Roman"/>
          <w:color w:val="000000"/>
          <w:spacing w:val="3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14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“Avoidance of</w:t>
      </w:r>
      <w:r>
        <w:rPr>
          <w:sz w:val="16"/>
          <w:szCs w:val="16"/>
          <w:rFonts w:ascii="Times New Roman" w:hAnsi="Times New Roman" w:cs="Times New Roman"/>
          <w:color w:val="000000"/>
          <w:spacing w:val="3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 For the avoidance of doubt it is hereby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doubt.</w:t>
      </w:r>
      <w:r>
        <w:rPr>
          <w:sz w:val="16"/>
          <w:szCs w:val="16"/>
          <w:rFonts w:ascii="Times New Roman" w:hAnsi="Times New Roman" w:cs="Times New Roman"/>
          <w:color w:val="000000"/>
          <w:spacing w:val="5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declared that–</w:t>
      </w:r>
    </w:p>
    <w:p>
      <w:pPr>
        <w:spacing w:before="298" w:line="241" w:lineRule="exact"/>
        <w:ind w:left="41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if the operation of Parts I and IA has</w:t>
      </w:r>
    </w:p>
    <w:p>
      <w:pPr>
        <w:spacing w:before="0" w:line="232" w:lineRule="exact"/>
        <w:ind w:left="455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lapsed upon the expiry of the period</w:t>
      </w:r>
    </w:p>
    <w:p>
      <w:pPr>
        <w:spacing w:before="0" w:line="235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in subsection (2) of section 1,</w:t>
      </w:r>
    </w:p>
    <w:p>
      <w:pPr>
        <w:spacing w:before="0" w:line="232" w:lineRule="exact"/>
        <w:ind w:left="455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no Order for the extension of the</w:t>
      </w:r>
    </w:p>
    <w:p>
      <w:pPr>
        <w:spacing w:before="0" w:line="235" w:lineRule="exact"/>
        <w:ind w:left="455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period of operation of Parts I and IA</w:t>
      </w:r>
    </w:p>
    <w:p>
      <w:pPr>
        <w:spacing w:before="0" w:line="232" w:lineRule="exact"/>
        <w:ind w:left="4556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has been made in terms of that</w:t>
      </w:r>
    </w:p>
    <w:p>
      <w:pPr>
        <w:spacing w:before="0" w:line="235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subsections; and</w:t>
      </w:r>
    </w:p>
    <w:p>
      <w:pPr>
        <w:spacing w:before="226" w:line="241" w:lineRule="exact"/>
        <w:ind w:left="41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if  an  application  for  the  issue of  a</w:t>
      </w:r>
    </w:p>
    <w:p>
      <w:pPr>
        <w:spacing w:before="0" w:line="232" w:lineRule="exact"/>
        <w:ind w:left="455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Certificate of Death or of a Certificate of</w:t>
      </w:r>
    </w:p>
    <w:p>
      <w:pPr>
        <w:spacing w:before="0" w:line="235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Absence  respectively,  has  been  made</w:t>
      </w:r>
    </w:p>
    <w:p>
      <w:pPr>
        <w:spacing w:before="0" w:line="232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 terms of the provisions of sections</w:t>
      </w:r>
    </w:p>
    <w:p>
      <w:pPr>
        <w:spacing w:before="0" w:line="235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2, 8, 8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10 and 11 of this Act prior to</w:t>
      </w:r>
    </w:p>
    <w:p>
      <w:pPr>
        <w:spacing w:before="0" w:line="232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expiry of the period of operation of</w:t>
      </w:r>
    </w:p>
    <w:p>
      <w:pPr>
        <w:spacing w:before="0" w:line="235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Parts I or Parts IA,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</w:p>
    <w:p>
      <w:pPr>
        <w:spacing w:before="9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53" w:line="241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Registrar-General may proceed to register</w:t>
      </w:r>
    </w:p>
    <w:p>
      <w:pPr>
        <w:spacing w:before="20" w:line="241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death of such person or register such person</w:t>
      </w:r>
    </w:p>
    <w:p>
      <w:pPr>
        <w:spacing w:before="18" w:line="241" w:lineRule="exact"/>
        <w:ind w:left="53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 missing and issue the Certificate of Death</w:t>
      </w:r>
    </w:p>
    <w:p>
      <w:pPr>
        <w:spacing w:before="18" w:line="241" w:lineRule="exact"/>
        <w:ind w:left="53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a Certificate of Absence, respectively, in</w:t>
      </w:r>
    </w:p>
    <w:p>
      <w:pPr>
        <w:spacing w:before="20" w:line="241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of the provisions of Part I and Part IA of</w:t>
      </w:r>
    </w:p>
    <w:p>
      <w:pPr>
        <w:spacing w:before="18" w:line="241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Act.”.</w:t>
      </w:r>
    </w:p>
    <w:p>
      <w:pPr>
        <w:spacing w:before="182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15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15 of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5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</w:p>
    <w:p>
      <w:pPr>
        <w:spacing w:before="45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41" w:line="241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insertion,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8" w:line="241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of the following new paragraphs:-</w:t>
      </w:r>
    </w:p>
    <w:p>
      <w:pPr>
        <w:spacing w:before="219" w:line="241" w:lineRule="exact"/>
        <w:ind w:left="4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) being aware that a person who has been</w:t>
      </w:r>
    </w:p>
    <w:p>
      <w:pPr>
        <w:spacing w:before="18" w:line="241" w:lineRule="exact"/>
        <w:ind w:left="544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registered as missing in pursuance of an</w:t>
      </w:r>
    </w:p>
    <w:p>
      <w:pPr>
        <w:spacing w:before="18" w:line="241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made under this Act, is alive, fails</w:t>
      </w:r>
    </w:p>
    <w:p>
      <w:pPr>
        <w:spacing w:before="20" w:line="241" w:lineRule="exact"/>
        <w:ind w:left="54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furnish such information to the Register-</w:t>
      </w:r>
    </w:p>
    <w:p>
      <w:pPr>
        <w:spacing w:before="18" w:line="241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General; or</w:t>
      </w:r>
    </w:p>
    <w:p>
      <w:pPr>
        <w:spacing w:before="217" w:line="241" w:lineRule="exact"/>
        <w:ind w:left="50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dishonestly or fraudulently uses a Certificate</w:t>
      </w:r>
    </w:p>
    <w:p>
      <w:pPr>
        <w:spacing w:before="20" w:line="241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Absence issued under this Act knowing or</w:t>
      </w:r>
    </w:p>
    <w:p>
      <w:pPr>
        <w:spacing w:before="18" w:line="241" w:lineRule="exact"/>
        <w:ind w:left="54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having reason to believe that the person</w:t>
      </w:r>
    </w:p>
    <w:p>
      <w:pPr>
        <w:spacing w:before="18" w:line="241" w:lineRule="exact"/>
        <w:ind w:left="54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such Certificate is alive,”;</w:t>
      </w:r>
    </w:p>
    <w:p>
      <w:pPr>
        <w:spacing w:before="219" w:line="241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words “to a term of imprisonment of not</w:t>
      </w:r>
    </w:p>
    <w:p>
      <w:pPr>
        <w:spacing w:before="18" w:line="241" w:lineRule="exact"/>
        <w:ind w:left="496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exceeding five years.” of the words “to a fine not</w:t>
      </w:r>
    </w:p>
    <w:p>
      <w:pPr>
        <w:spacing w:before="20" w:line="241" w:lineRule="exact"/>
        <w:ind w:left="496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exceeding one hundred and fifty thousand rupees</w:t>
      </w:r>
    </w:p>
    <w:p>
      <w:pPr>
        <w:spacing w:before="18" w:line="241" w:lineRule="exact"/>
        <w:ind w:left="4962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or to a term of imprisonment not exceeding two years</w:t>
      </w:r>
    </w:p>
    <w:p>
      <w:pPr>
        <w:spacing w:before="18" w:line="241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six months.”.</w:t>
      </w:r>
    </w:p>
    <w:p>
      <w:pPr>
        <w:spacing w:before="247" w:line="19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17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17 of</w:t>
      </w:r>
      <w:r>
        <w:rPr>
          <w:sz w:val="16"/>
          <w:szCs w:val="16"/>
          <w:rFonts w:ascii="Times New Roman" w:hAnsi="Times New Roman" w:cs="Times New Roman"/>
          <w:color w:val="000000"/>
          <w:spacing w:val="48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insertion immediately after the definition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5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1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of the expression “District Registrar” of the following</w:t>
      </w:r>
    </w:p>
    <w:p>
      <w:pPr>
        <w:spacing w:before="18" w:line="241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definition:-</w:t>
      </w:r>
    </w:p>
    <w:p>
      <w:pPr>
        <w:spacing w:before="219" w:line="241" w:lineRule="exact"/>
        <w:ind w:left="44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“Minister” means the Minister assigned the Registrar-</w:t>
      </w:r>
    </w:p>
    <w:p>
      <w:pPr>
        <w:spacing w:before="35" w:line="241" w:lineRule="exact"/>
        <w:ind w:left="48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General’s Department;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6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“relative” shall in relation to a missing person include the</w:t>
      </w:r>
    </w:p>
    <w:p>
      <w:pPr>
        <w:spacing w:before="0" w:line="235" w:lineRule="exact"/>
        <w:ind w:left="34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persons:-</w:t>
      </w:r>
    </w:p>
    <w:p>
      <w:pPr>
        <w:spacing w:before="191" w:line="241" w:lineRule="exact"/>
        <w:ind w:left="35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spouse;</w:t>
      </w:r>
    </w:p>
    <w:p>
      <w:pPr>
        <w:spacing w:before="193" w:line="241" w:lineRule="exact"/>
        <w:ind w:left="34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children including adopted children, non-marital</w:t>
      </w:r>
    </w:p>
    <w:p>
      <w:pPr>
        <w:spacing w:before="0" w:line="235" w:lineRule="exact"/>
        <w:ind w:left="39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children, or step children;</w:t>
      </w:r>
    </w:p>
    <w:p>
      <w:pPr>
        <w:spacing w:before="193" w:line="241" w:lineRule="exact"/>
        <w:ind w:left="345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7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parents (including step-mother, step-father,</w:t>
      </w:r>
    </w:p>
    <w:p>
      <w:pPr>
        <w:spacing w:before="0" w:line="232" w:lineRule="exact"/>
        <w:ind w:left="39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adopter);</w:t>
      </w:r>
    </w:p>
    <w:p>
      <w:pPr>
        <w:spacing w:before="193" w:line="241" w:lineRule="exact"/>
        <w:ind w:left="34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full or half brothers or sisters or adopted brothers</w:t>
      </w:r>
    </w:p>
    <w:p>
      <w:pPr>
        <w:spacing w:before="0" w:line="232" w:lineRule="exact"/>
        <w:ind w:left="39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sisters;</w:t>
      </w:r>
    </w:p>
    <w:p>
      <w:pPr>
        <w:spacing w:before="193" w:line="241" w:lineRule="exact"/>
        <w:ind w:left="34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father-in-law, mother-in-law, brothers-in-law,</w:t>
      </w:r>
    </w:p>
    <w:p>
      <w:pPr>
        <w:spacing w:before="0" w:line="235" w:lineRule="exact"/>
        <w:ind w:left="393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sisters-in-law, sons-in-law, daughters-in-law;</w:t>
      </w:r>
    </w:p>
    <w:p>
      <w:pPr>
        <w:spacing w:before="193" w:line="241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grandchildren and grandparents.</w:t>
      </w:r>
    </w:p>
    <w:p>
      <w:pPr>
        <w:spacing w:before="179" w:line="2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Schedule to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000000"/>
          <w:spacing w:val="32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Schedule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2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immediately after the word “Schedule” by the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addition of the following:-</w:t>
      </w:r>
    </w:p>
    <w:p>
      <w:pPr>
        <w:spacing w:before="226" w:line="241" w:lineRule="exact"/>
        <w:ind w:left="48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“Form A”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insertion, immediately after Form A, of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new Forms:-</w:t>
      </w:r>
    </w:p>
    <w:p>
      <w:pPr>
        <w:spacing w:before="227" w:line="241" w:lineRule="exact"/>
        <w:ind w:left="49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“Form B</w:t>
      </w:r>
    </w:p>
    <w:p>
      <w:pPr>
        <w:spacing w:before="226" w:line="241" w:lineRule="exact"/>
        <w:ind w:left="6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(2))</w:t>
      </w:r>
    </w:p>
    <w:p>
      <w:pPr>
        <w:spacing w:before="219" w:line="260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APPLICATION FOR REGISTRATION OF A  MISSING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Times New Roman" w:hAnsi="Times New Roman" w:cs="Times New Roman"/>
          <w:color w:val="000000"/>
        </w:rPr>
        <w:t xml:space="preserve">PERSON AND FOR THE  ISSUE  OF  A  CERTIFICATE  OF</w:t>
      </w:r>
    </w:p>
    <w:p>
      <w:pPr>
        <w:spacing w:before="0" w:line="235" w:lineRule="exact"/>
        <w:ind w:left="48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ABSENCE</w:t>
      </w:r>
    </w:p>
    <w:p>
      <w:pPr>
        <w:spacing w:before="214" w:line="241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Full name of missing person:</w:t>
      </w:r>
    </w:p>
    <w:p>
      <w:pPr>
        <w:spacing w:before="226" w:line="241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Gender and race: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</w:p>
    <w:p>
      <w:pPr>
        <w:spacing w:before="9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41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birth:</w:t>
      </w:r>
    </w:p>
    <w:p>
      <w:pPr>
        <w:spacing w:before="243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Last seen date (approximately):</w:t>
      </w:r>
    </w:p>
    <w:p>
      <w:pPr>
        <w:spacing w:before="243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Address of last known residence:</w:t>
      </w:r>
    </w:p>
    <w:p>
      <w:pPr>
        <w:spacing w:before="241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Address of permanent residence:</w:t>
      </w:r>
    </w:p>
    <w:p>
      <w:pPr>
        <w:spacing w:before="243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Full name and residence of the person applying as</w:t>
      </w:r>
    </w:p>
    <w:p>
      <w:pPr>
        <w:spacing w:before="1" w:line="241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relative:</w:t>
      </w:r>
    </w:p>
    <w:p>
      <w:pPr>
        <w:spacing w:before="241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6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Relationship of the person applying as relative to</w:t>
      </w:r>
    </w:p>
    <w:p>
      <w:pPr>
        <w:spacing w:before="1" w:line="241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 Person:</w:t>
      </w:r>
    </w:p>
    <w:p>
      <w:pPr>
        <w:spacing w:before="200" w:line="241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Full name of the Missing Person’s:–</w:t>
      </w:r>
    </w:p>
    <w:p>
      <w:pPr>
        <w:spacing w:before="202" w:line="241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Father :</w:t>
      </w:r>
    </w:p>
    <w:p>
      <w:pPr>
        <w:spacing w:before="200" w:line="241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Mother :</w:t>
      </w:r>
    </w:p>
    <w:p>
      <w:pPr>
        <w:spacing w:before="200" w:line="241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Spouse :</w:t>
      </w:r>
    </w:p>
    <w:p>
      <w:pPr>
        <w:spacing w:before="200" w:line="241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Dependents :</w:t>
      </w:r>
    </w:p>
    <w:p>
      <w:pPr>
        <w:spacing w:before="243" w:line="241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I…………………..……….of………......…...………do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Times New Roman" w:hAnsi="Times New Roman" w:cs="Times New Roman"/>
          <w:color w:val="000000"/>
        </w:rPr>
        <w:t xml:space="preserve">hereby state that the said …………………………………(name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person missing) has been missing for a period of over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year.</w:t>
      </w:r>
    </w:p>
    <w:p>
      <w:pPr>
        <w:spacing w:before="200" w:line="241" w:lineRule="exact"/>
        <w:ind w:left="446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 therefore request that the said ………………….…. (name</w:t>
      </w:r>
    </w:p>
    <w:p>
      <w:pPr>
        <w:spacing w:before="1" w:line="241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missing person) be registered as a Missing Person</w:t>
      </w:r>
    </w:p>
    <w:p>
      <w:pPr>
        <w:spacing w:before="1" w:line="241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under the Registration of Deaths and Missing Persons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(Special Provisions) Act, No.19 of 2010  and a Certificate of</w:t>
      </w:r>
    </w:p>
    <w:p>
      <w:pPr>
        <w:spacing w:before="1" w:line="241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Absence in respect of such person be issued to me as the</w:t>
      </w:r>
    </w:p>
    <w:p>
      <w:pPr>
        <w:spacing w:before="0" w:line="240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relative, and I shall forthwith inform the Registrar-General, if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person reported to be missing is found to be alive or on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receiving evidence of the death of the missing person.</w:t>
      </w:r>
    </w:p>
    <w:p>
      <w:pPr>
        <w:spacing w:before="200" w:line="241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.............................</w:t>
      </w:r>
      <w:r>
        <w:rPr>
          <w:sz w:val="20"/>
          <w:szCs w:val="20"/>
          <w:rFonts w:ascii="Times New Roman" w:hAnsi="Times New Roman" w:cs="Times New Roman"/>
          <w:color w:val="000000"/>
          <w:spacing w:val="930"/>
        </w:rPr>
        <w:t xml:space="preserve"> </w:t>
      </w:r>
      <w:r>
        <w:rPr>
          <w:spacing w:val="-17"/>
          <w:sz w:val="20"/>
          <w:szCs w:val="20"/>
          <w:rFonts w:ascii="Times New Roman" w:hAnsi="Times New Roman" w:cs="Times New Roman"/>
          <w:color w:val="000000"/>
        </w:rPr>
        <w:t xml:space="preserve">………………………….</w:t>
      </w:r>
    </w:p>
    <w:p>
      <w:pPr>
        <w:spacing w:before="1" w:line="241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</w:t>
      </w:r>
      <w:r>
        <w:rPr>
          <w:sz w:val="20"/>
          <w:szCs w:val="20"/>
          <w:rFonts w:ascii="Times New Roman" w:hAnsi="Times New Roman" w:cs="Times New Roman"/>
          <w:color w:val="000000"/>
          <w:spacing w:val="19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Signature of Applicant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7.08mm;margin-top:452.53mm;width:5.55mm;height:0.00mm;margin-left:77.08mm;margin-top:452.53mm;width:5.55mm;height:0.00mm;z-index:-1;mso-position-horizontal-relative:page;mso-position-vertical-relative:page;" coordsize="100000,100000" path="m99999,-2147483648l0,-2147483648nfe" fillcolor="#000000" strokecolor="#000000" strokeweight="0.00mm">
            <w10:wrap anchorx="page" anchory="page"/>
          </v:shape>
        </w:pict>
      </w:r>
      <w:r>
        <w:pict>
          <v:shape id="" o:spid="" style="position:absolute;margin-left:82.67mm;margin-top:452.53mm;width:14.10mm;height:0.00mm;margin-left:82.67mm;margin-top:452.53mm;width:14.10mm;height:0.00mm;z-index:-1;mso-position-horizontal-relative:page;mso-position-vertical-relative:page;" coordsize="100000,100000" path="m100000,-2147483648l0,-2147483648nfe" fillcolor="#000000" strokecolor="#000000" strokeweight="0.00mm">
            <w10:wrap anchorx="page" anchory="page"/>
          </v:shape>
        </w:pict>
      </w:r>
      <w:r>
        <w:pict>
          <v:shape id="" o:spid="" style="position:absolute;margin-left:96.76mm;margin-top:452.53mm;width:12.36mm;height:0.00mm;margin-left:96.76mm;margin-top:452.53mm;width:12.36mm;height:0.00mm;z-index:-1;mso-position-horizontal-relative:page;mso-position-vertical-relative:page;" coordsize="100000,100000" path="m100000,-2147483648l0,-2147483648nfe" fillcolor="#000000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3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38" w:line="241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Form C</w:t>
      </w:r>
    </w:p>
    <w:p>
      <w:pPr>
        <w:spacing w:before="229" w:line="241" w:lineRule="exact"/>
        <w:ind w:left="5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231" w:line="241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Registrar-General’s Department</w:t>
      </w:r>
    </w:p>
    <w:p>
      <w:pPr>
        <w:spacing w:before="224" w:line="260" w:lineRule="exact"/>
        <w:ind w:left="43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of Absence</w:t>
      </w:r>
    </w:p>
    <w:p>
      <w:pPr>
        <w:spacing w:before="217" w:line="241" w:lineRule="exact"/>
        <w:ind w:left="3116"/>
      </w:pPr>
      <w:r>
        <w:rPr>
          <w:spacing w:val="-10"/>
          <w:sz w:val="20"/>
          <w:szCs w:val="20"/>
          <w:rFonts w:ascii="Times New Roman" w:hAnsi="Times New Roman" w:cs="Times New Roman"/>
          <w:color w:val="000000"/>
        </w:rPr>
        <w:t xml:space="preserve">Number:     ……         District:  …………         Division:………</w:t>
      </w:r>
    </w:p>
    <w:p>
      <w:pPr>
        <w:spacing w:before="195" w:line="241" w:lineRule="exact"/>
        <w:ind w:left="3116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 have this day received from …………………………..  of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………………………………………………notice that the</w:t>
      </w:r>
    </w:p>
    <w:p>
      <w:pPr>
        <w:spacing w:before="0" w:line="237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undermentioned person is missing and do hereby register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information:-</w:t>
      </w:r>
    </w:p>
    <w:p>
      <w:pPr>
        <w:spacing w:before="195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Full name of person missing:</w:t>
      </w:r>
    </w:p>
    <w:p>
      <w:pPr>
        <w:spacing w:before="229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and place of last sighting:</w:t>
      </w:r>
    </w:p>
    <w:p>
      <w:pPr>
        <w:spacing w:before="195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Sex:</w:t>
      </w:r>
    </w:p>
    <w:p>
      <w:pPr>
        <w:spacing w:before="193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 Race:</w:t>
      </w:r>
    </w:p>
    <w:p>
      <w:pPr>
        <w:spacing w:before="195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Age of person if present:</w:t>
      </w:r>
    </w:p>
    <w:p>
      <w:pPr>
        <w:spacing w:before="195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Rank or Profession:</w:t>
      </w:r>
    </w:p>
    <w:p>
      <w:pPr>
        <w:spacing w:before="193" w:line="24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Full name of Missing Person’s:</w:t>
      </w:r>
    </w:p>
    <w:p>
      <w:pPr>
        <w:spacing w:before="231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Father:</w:t>
      </w:r>
    </w:p>
    <w:p>
      <w:pPr>
        <w:spacing w:before="195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Mother:</w:t>
      </w:r>
    </w:p>
    <w:p>
      <w:pPr>
        <w:spacing w:before="229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Spouse:</w:t>
      </w:r>
    </w:p>
    <w:p>
      <w:pPr>
        <w:spacing w:before="231" w:line="241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Dependents:</w:t>
      </w:r>
    </w:p>
    <w:p>
      <w:pPr>
        <w:spacing w:before="231" w:line="241" w:lineRule="exact"/>
        <w:ind w:left="31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This Certificate shall be valid for a period of two years</w:t>
      </w:r>
    </w:p>
    <w:p>
      <w:pPr>
        <w:spacing w:before="0" w:line="235" w:lineRule="exact"/>
        <w:ind w:left="3356"/>
      </w:pPr>
      <w:r>
        <w:rPr>
          <w:spacing w:val="-11"/>
          <w:sz w:val="20"/>
          <w:szCs w:val="20"/>
          <w:rFonts w:ascii="Times New Roman" w:hAnsi="Times New Roman" w:cs="Times New Roman"/>
          <w:color w:val="000000"/>
        </w:rPr>
        <w:t xml:space="preserve">from ………… to…………………..</w:t>
      </w:r>
    </w:p>
    <w:p>
      <w:pPr>
        <w:spacing w:before="231" w:line="241" w:lineRule="exact"/>
        <w:ind w:left="311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Date: .....................                         Registrar: ........................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</w:p>
    <w:p>
      <w:pPr>
        <w:spacing w:before="9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245" w:line="26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Relative appointed to administer the affairs of the</w:t>
      </w:r>
    </w:p>
    <w:p>
      <w:pPr>
        <w:spacing w:before="1" w:line="260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 Person</w:t>
      </w:r>
    </w:p>
    <w:p>
      <w:pPr>
        <w:spacing w:before="265" w:line="241" w:lineRule="exact"/>
        <w:ind w:left="4463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——————(Name) of  —————————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(NIC No.) —————————————— as the ———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——————(Relationship).</w:t>
      </w:r>
    </w:p>
    <w:p>
      <w:pPr>
        <w:spacing w:before="279" w:line="241" w:lineRule="exact"/>
        <w:ind w:left="4463"/>
      </w:pP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Signature of the relative: ………………………….. .</w:t>
      </w:r>
    </w:p>
    <w:p>
      <w:pPr>
        <w:spacing w:before="275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N.B.—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J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(2) of the Registration of Deaths and Missing</w:t>
      </w:r>
    </w:p>
    <w:p>
      <w:pPr>
        <w:spacing w:before="22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(Special Provisions) Act, No. 19 of 2010 requires all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Institutions and Persons in authority to recognize and accept</w:t>
      </w:r>
    </w:p>
    <w:p>
      <w:pPr>
        <w:spacing w:before="18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Certificate of Absence as proof of the status of the person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 when applying for benefits under any social welfare</w:t>
      </w:r>
    </w:p>
    <w:p>
      <w:pPr>
        <w:spacing w:before="18" w:line="241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scheme and when making representations on behalf of the</w:t>
      </w:r>
    </w:p>
    <w:p>
      <w:pPr>
        <w:spacing w:before="18" w:line="241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missing person and his estate, before executive, administrative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judicial authorities.</w:t>
      </w:r>
    </w:p>
    <w:p>
      <w:pPr>
        <w:spacing w:before="304" w:line="197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5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93.13mm;height:14.46mm;margin-left:50.75mm;margin-top:59.28mm;width:93.13mm;height:14.46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3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Deaths (Temporary Provisions)</w:t>
      </w:r>
      <w:r>
        <w:rPr>
          <w:sz w:val="20"/>
          <w:szCs w:val="20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16 of 2016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